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8D06" w14:textId="77777777" w:rsidR="004F42EE" w:rsidRDefault="004F42EE" w:rsidP="004F42E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EE">
        <w:rPr>
          <w:rFonts w:ascii="Times New Roman" w:hAnsi="Times New Roman" w:cs="Times New Roman"/>
          <w:b/>
          <w:sz w:val="28"/>
          <w:szCs w:val="28"/>
        </w:rPr>
        <w:t xml:space="preserve">Иеродьякон </w:t>
      </w:r>
      <w:proofErr w:type="spellStart"/>
      <w:r w:rsidRPr="004F42EE">
        <w:rPr>
          <w:rFonts w:ascii="Times New Roman" w:hAnsi="Times New Roman" w:cs="Times New Roman"/>
          <w:b/>
          <w:sz w:val="28"/>
          <w:szCs w:val="28"/>
        </w:rPr>
        <w:t>Нафанаил</w:t>
      </w:r>
      <w:proofErr w:type="spellEnd"/>
      <w:r w:rsidRPr="004F4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58E42E" w14:textId="77777777" w:rsidR="004F42EE" w:rsidRDefault="004F42EE" w:rsidP="004F42E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EE">
        <w:rPr>
          <w:rFonts w:ascii="Times New Roman" w:hAnsi="Times New Roman" w:cs="Times New Roman"/>
          <w:b/>
          <w:sz w:val="28"/>
          <w:szCs w:val="28"/>
        </w:rPr>
        <w:t xml:space="preserve">(профессор, доктор педагогических наук </w:t>
      </w:r>
    </w:p>
    <w:p w14:paraId="136A4D53" w14:textId="784ED546" w:rsidR="004F42EE" w:rsidRPr="004F42EE" w:rsidRDefault="004F42EE" w:rsidP="004F42E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42EE">
        <w:rPr>
          <w:rFonts w:ascii="Times New Roman" w:hAnsi="Times New Roman" w:cs="Times New Roman"/>
          <w:b/>
          <w:sz w:val="28"/>
          <w:szCs w:val="28"/>
        </w:rPr>
        <w:t>Б.Г.Бобылев</w:t>
      </w:r>
      <w:proofErr w:type="spellEnd"/>
      <w:r w:rsidRPr="004F42EE">
        <w:rPr>
          <w:rFonts w:ascii="Times New Roman" w:hAnsi="Times New Roman" w:cs="Times New Roman"/>
          <w:b/>
          <w:sz w:val="28"/>
          <w:szCs w:val="28"/>
        </w:rPr>
        <w:t>)</w:t>
      </w:r>
    </w:p>
    <w:p w14:paraId="2E15E398" w14:textId="5E52393A" w:rsidR="001B7077" w:rsidRDefault="00395999" w:rsidP="009E00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«</w:t>
      </w:r>
      <w:r w:rsidRPr="00395999">
        <w:rPr>
          <w:rFonts w:ascii="Times New Roman" w:hAnsi="Times New Roman" w:cs="Times New Roman"/>
          <w:b/>
          <w:sz w:val="28"/>
          <w:szCs w:val="28"/>
        </w:rPr>
        <w:t>ТАКАЯ ЖЕ ВЕРА УДИВИЛА ХРИСТА В СОТНИКЕ…»</w:t>
      </w:r>
    </w:p>
    <w:p w14:paraId="3E15C9BB" w14:textId="114C625D" w:rsidR="00395999" w:rsidRPr="00427355" w:rsidRDefault="00395999" w:rsidP="009E00B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355">
        <w:rPr>
          <w:rFonts w:ascii="Times New Roman" w:hAnsi="Times New Roman" w:cs="Times New Roman"/>
          <w:i/>
          <w:sz w:val="28"/>
          <w:szCs w:val="28"/>
          <w:u w:val="single"/>
        </w:rPr>
        <w:t>Книга, подобная иконе</w:t>
      </w:r>
    </w:p>
    <w:p w14:paraId="4F1B76C0" w14:textId="5351D38E" w:rsidR="00EA2A3B" w:rsidRDefault="00EA2A3B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2024 года в </w:t>
      </w:r>
      <w:r w:rsidRPr="00EA2A3B">
        <w:rPr>
          <w:rFonts w:ascii="Times New Roman" w:hAnsi="Times New Roman" w:cs="Times New Roman"/>
          <w:sz w:val="28"/>
          <w:szCs w:val="28"/>
        </w:rPr>
        <w:t>Издательском Доме Академии имени Н.Е. Жуковского про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EA2A3B">
        <w:rPr>
          <w:rFonts w:ascii="Times New Roman" w:hAnsi="Times New Roman" w:cs="Times New Roman"/>
          <w:sz w:val="28"/>
          <w:szCs w:val="28"/>
        </w:rPr>
        <w:t xml:space="preserve"> презентация новой книги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 w:rsidRPr="00EA2A3B">
        <w:rPr>
          <w:rFonts w:ascii="Times New Roman" w:hAnsi="Times New Roman" w:cs="Times New Roman"/>
          <w:sz w:val="28"/>
          <w:szCs w:val="28"/>
        </w:rPr>
        <w:t xml:space="preserve"> Николая Головкина «Десантный батюшка. Герой Российской Федерации Михаил Васильев (1971–2022)». Часть тиража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r w:rsidRPr="00EA2A3B">
        <w:rPr>
          <w:rFonts w:ascii="Times New Roman" w:hAnsi="Times New Roman" w:cs="Times New Roman"/>
          <w:sz w:val="28"/>
          <w:szCs w:val="28"/>
        </w:rPr>
        <w:t xml:space="preserve">  передана</w:t>
      </w:r>
      <w:proofErr w:type="gramEnd"/>
      <w:r w:rsidRPr="00EA2A3B">
        <w:rPr>
          <w:rFonts w:ascii="Times New Roman" w:hAnsi="Times New Roman" w:cs="Times New Roman"/>
          <w:sz w:val="28"/>
          <w:szCs w:val="28"/>
        </w:rPr>
        <w:t xml:space="preserve"> бойцам на позиции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FF20A" w14:textId="359BE0F2" w:rsidR="00EA2A3B" w:rsidRDefault="00EA2A3B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проделана большая и кропотливая работа по сбору документов, анализу источников, связанных с жизнью и подвигами протоиерея Михаила Васильева, единственного на сегодняшний день Героя России из духовенства. </w:t>
      </w:r>
      <w:r w:rsidR="00DA6E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</w:t>
      </w:r>
      <w:r w:rsidR="00DA6E19">
        <w:rPr>
          <w:rFonts w:ascii="Times New Roman" w:hAnsi="Times New Roman" w:cs="Times New Roman"/>
          <w:sz w:val="28"/>
          <w:szCs w:val="28"/>
        </w:rPr>
        <w:t xml:space="preserve">о </w:t>
      </w:r>
      <w:r w:rsidR="00DA6E19" w:rsidRPr="00DA6E19">
        <w:rPr>
          <w:rFonts w:ascii="Times New Roman" w:hAnsi="Times New Roman" w:cs="Times New Roman"/>
          <w:sz w:val="28"/>
          <w:szCs w:val="28"/>
        </w:rPr>
        <w:t>Святейш</w:t>
      </w:r>
      <w:r w:rsidR="00DA6E19">
        <w:rPr>
          <w:rFonts w:ascii="Times New Roman" w:hAnsi="Times New Roman" w:cs="Times New Roman"/>
          <w:sz w:val="28"/>
          <w:szCs w:val="28"/>
        </w:rPr>
        <w:t>его</w:t>
      </w:r>
      <w:r w:rsidR="00DA6E19" w:rsidRPr="00DA6E19">
        <w:rPr>
          <w:rFonts w:ascii="Times New Roman" w:hAnsi="Times New Roman" w:cs="Times New Roman"/>
          <w:sz w:val="28"/>
          <w:szCs w:val="28"/>
        </w:rPr>
        <w:t xml:space="preserve"> Патриарх</w:t>
      </w:r>
      <w:r w:rsidR="00DA6E19">
        <w:rPr>
          <w:rFonts w:ascii="Times New Roman" w:hAnsi="Times New Roman" w:cs="Times New Roman"/>
          <w:sz w:val="28"/>
          <w:szCs w:val="28"/>
        </w:rPr>
        <w:t>а</w:t>
      </w:r>
      <w:r w:rsidR="00DA6E19" w:rsidRPr="00DA6E19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DA6E19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E19">
        <w:rPr>
          <w:rFonts w:ascii="Times New Roman" w:hAnsi="Times New Roman" w:cs="Times New Roman"/>
          <w:sz w:val="28"/>
          <w:szCs w:val="28"/>
        </w:rPr>
        <w:t xml:space="preserve">которое было </w:t>
      </w:r>
      <w:r w:rsidRPr="00EA2A3B">
        <w:rPr>
          <w:rFonts w:ascii="Times New Roman" w:hAnsi="Times New Roman" w:cs="Times New Roman"/>
          <w:sz w:val="28"/>
          <w:szCs w:val="28"/>
        </w:rPr>
        <w:t>посвящ</w:t>
      </w:r>
      <w:r w:rsidR="00DA6E19">
        <w:rPr>
          <w:rFonts w:ascii="Times New Roman" w:hAnsi="Times New Roman" w:cs="Times New Roman"/>
          <w:sz w:val="28"/>
          <w:szCs w:val="28"/>
        </w:rPr>
        <w:t>е</w:t>
      </w:r>
      <w:r w:rsidRPr="00EA2A3B">
        <w:rPr>
          <w:rFonts w:ascii="Times New Roman" w:hAnsi="Times New Roman" w:cs="Times New Roman"/>
          <w:sz w:val="28"/>
          <w:szCs w:val="28"/>
        </w:rPr>
        <w:t>но памяти</w:t>
      </w:r>
      <w:r w:rsidR="00DA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батюшки</w:t>
      </w:r>
      <w:r w:rsidR="00DA6E19">
        <w:rPr>
          <w:rFonts w:ascii="Times New Roman" w:hAnsi="Times New Roman" w:cs="Times New Roman"/>
          <w:sz w:val="28"/>
          <w:szCs w:val="28"/>
        </w:rPr>
        <w:t xml:space="preserve"> и которое он произнес </w:t>
      </w:r>
      <w:r w:rsidRPr="00EA2A3B">
        <w:rPr>
          <w:rFonts w:ascii="Times New Roman" w:hAnsi="Times New Roman" w:cs="Times New Roman"/>
          <w:sz w:val="28"/>
          <w:szCs w:val="28"/>
        </w:rPr>
        <w:t>перед началом чина отпевания в храме</w:t>
      </w:r>
      <w:r w:rsidR="00DA6E19">
        <w:rPr>
          <w:rFonts w:ascii="Times New Roman" w:hAnsi="Times New Roman" w:cs="Times New Roman"/>
          <w:sz w:val="28"/>
          <w:szCs w:val="28"/>
        </w:rPr>
        <w:t xml:space="preserve"> </w:t>
      </w:r>
      <w:r w:rsidRPr="00EA2A3B">
        <w:rPr>
          <w:rFonts w:ascii="Times New Roman" w:hAnsi="Times New Roman" w:cs="Times New Roman"/>
          <w:sz w:val="28"/>
          <w:szCs w:val="28"/>
        </w:rPr>
        <w:t>Христа Спасителя 9 ноября 2022 года</w:t>
      </w:r>
      <w:r w:rsidR="00DA6E19">
        <w:rPr>
          <w:rFonts w:ascii="Times New Roman" w:hAnsi="Times New Roman" w:cs="Times New Roman"/>
          <w:sz w:val="28"/>
          <w:szCs w:val="28"/>
        </w:rPr>
        <w:t>, заканчивается примечательной, емкой по смыслу фразой:</w:t>
      </w:r>
      <w:r w:rsidR="00DA6E19" w:rsidRPr="00DA6E19">
        <w:t xml:space="preserve"> </w:t>
      </w:r>
      <w:r w:rsidR="00DA6E19">
        <w:t>«</w:t>
      </w:r>
      <w:r w:rsidR="00DA6E19" w:rsidRPr="00DA6E19">
        <w:rPr>
          <w:rFonts w:ascii="Times New Roman" w:hAnsi="Times New Roman" w:cs="Times New Roman"/>
          <w:i/>
          <w:sz w:val="28"/>
          <w:szCs w:val="28"/>
        </w:rPr>
        <w:t>это сочетание любви к Родине и Церкви является идеалом, и этот идеал он воплотил в своей жизни и остался верен этому идеалу даже до смерти…»</w:t>
      </w:r>
    </w:p>
    <w:p w14:paraId="38116F71" w14:textId="2A50B6B3" w:rsidR="00DA6E19" w:rsidRDefault="00DA6E19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Ми</w:t>
      </w:r>
      <w:r w:rsidR="00A535D1">
        <w:rPr>
          <w:rFonts w:ascii="Times New Roman" w:hAnsi="Times New Roman" w:cs="Times New Roman"/>
          <w:sz w:val="28"/>
          <w:szCs w:val="28"/>
        </w:rPr>
        <w:t xml:space="preserve">хаил Васильев оставил после себя добрую память. Но после его ухода также осталось шестеро его детей, которым он успел передать свое горение, свое ответственное, собранное и чуткое отношение к жизни, к окружающим людям. Осталась и многочисленная «семья» военных, </w:t>
      </w:r>
      <w:proofErr w:type="gramStart"/>
      <w:r w:rsidR="00A535D1">
        <w:rPr>
          <w:rFonts w:ascii="Times New Roman" w:hAnsi="Times New Roman" w:cs="Times New Roman"/>
          <w:sz w:val="28"/>
          <w:szCs w:val="28"/>
        </w:rPr>
        <w:t>фронтовых батюшек</w:t>
      </w:r>
      <w:proofErr w:type="gramEnd"/>
      <w:r w:rsidR="00A535D1">
        <w:rPr>
          <w:rFonts w:ascii="Times New Roman" w:hAnsi="Times New Roman" w:cs="Times New Roman"/>
          <w:sz w:val="28"/>
          <w:szCs w:val="28"/>
        </w:rPr>
        <w:t xml:space="preserve"> воспитанных им.</w:t>
      </w:r>
    </w:p>
    <w:p w14:paraId="3B7CE7C2" w14:textId="0746ED39" w:rsidR="00136A03" w:rsidRDefault="000C645E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Достоинством к</w:t>
      </w:r>
      <w:r w:rsidR="00A535D1">
        <w:rPr>
          <w:rFonts w:ascii="Times New Roman" w:hAnsi="Times New Roman" w:cs="Times New Roman"/>
          <w:sz w:val="28"/>
          <w:szCs w:val="28"/>
        </w:rPr>
        <w:t>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35D1">
        <w:rPr>
          <w:rFonts w:ascii="Times New Roman" w:hAnsi="Times New Roman" w:cs="Times New Roman"/>
          <w:sz w:val="28"/>
          <w:szCs w:val="28"/>
        </w:rPr>
        <w:t xml:space="preserve"> Николая Головкина</w:t>
      </w:r>
      <w:r>
        <w:rPr>
          <w:rFonts w:ascii="Times New Roman" w:hAnsi="Times New Roman" w:cs="Times New Roman"/>
          <w:sz w:val="28"/>
          <w:szCs w:val="28"/>
        </w:rPr>
        <w:t xml:space="preserve"> является стереоскопический и живоносный подход к воссозданию портрета героя, позволяющий передать все неповторимое обаяние, всю необыкновенную силу духовного излучения его личности. «Хронотоп» книги отличается продуманностью и изысканностью. Автор то забегает вперед, то возвращается назад</w:t>
      </w:r>
      <w:r w:rsidR="00E55D5A">
        <w:rPr>
          <w:rFonts w:ascii="Times New Roman" w:hAnsi="Times New Roman" w:cs="Times New Roman"/>
          <w:sz w:val="28"/>
          <w:szCs w:val="28"/>
        </w:rPr>
        <w:t>. При этом стремительно меняется «геолокация»: мы оказываемся по ходу повествования в самых разных местах,</w:t>
      </w:r>
      <w:r w:rsidR="00E55D5A" w:rsidRPr="00E55D5A">
        <w:t xml:space="preserve"> </w:t>
      </w:r>
      <w:r w:rsidR="00E55D5A">
        <w:rPr>
          <w:rFonts w:ascii="Times New Roman" w:hAnsi="Times New Roman" w:cs="Times New Roman"/>
          <w:sz w:val="28"/>
          <w:szCs w:val="28"/>
        </w:rPr>
        <w:t>с</w:t>
      </w:r>
      <w:r w:rsidR="00E55D5A" w:rsidRPr="00E55D5A">
        <w:rPr>
          <w:rFonts w:ascii="Times New Roman" w:hAnsi="Times New Roman" w:cs="Times New Roman"/>
          <w:sz w:val="28"/>
          <w:szCs w:val="28"/>
        </w:rPr>
        <w:t>вязанных с жизнью (житием?) подвижника</w:t>
      </w:r>
      <w:r w:rsidR="00E55D5A">
        <w:rPr>
          <w:rFonts w:ascii="Times New Roman" w:hAnsi="Times New Roman" w:cs="Times New Roman"/>
          <w:sz w:val="28"/>
          <w:szCs w:val="28"/>
        </w:rPr>
        <w:t xml:space="preserve"> и, в тоже </w:t>
      </w:r>
      <w:r w:rsidR="00E55D5A">
        <w:rPr>
          <w:rFonts w:ascii="Times New Roman" w:hAnsi="Times New Roman" w:cs="Times New Roman"/>
          <w:sz w:val="28"/>
          <w:szCs w:val="28"/>
        </w:rPr>
        <w:lastRenderedPageBreak/>
        <w:t xml:space="preserve">время, остаемся постоянно в месте основного  служения и упокоения батюшки - </w:t>
      </w:r>
      <w:r w:rsidR="00E55D5A" w:rsidRPr="00E55D5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E55D5A" w:rsidRPr="00E55D5A">
        <w:rPr>
          <w:rFonts w:ascii="Times New Roman" w:hAnsi="Times New Roman" w:cs="Times New Roman"/>
          <w:sz w:val="28"/>
          <w:szCs w:val="28"/>
        </w:rPr>
        <w:t>Власихе</w:t>
      </w:r>
      <w:proofErr w:type="spellEnd"/>
      <w:r w:rsidR="00E55D5A" w:rsidRPr="00E55D5A">
        <w:rPr>
          <w:rFonts w:ascii="Times New Roman" w:hAnsi="Times New Roman" w:cs="Times New Roman"/>
          <w:sz w:val="28"/>
          <w:szCs w:val="28"/>
        </w:rPr>
        <w:t xml:space="preserve"> Московской области, где он </w:t>
      </w:r>
      <w:r w:rsidR="00E55D5A">
        <w:rPr>
          <w:rFonts w:ascii="Times New Roman" w:hAnsi="Times New Roman" w:cs="Times New Roman"/>
          <w:sz w:val="28"/>
          <w:szCs w:val="28"/>
        </w:rPr>
        <w:t>был</w:t>
      </w:r>
      <w:r w:rsidR="00E55D5A" w:rsidRPr="00E55D5A">
        <w:rPr>
          <w:rFonts w:ascii="Times New Roman" w:hAnsi="Times New Roman" w:cs="Times New Roman"/>
          <w:sz w:val="28"/>
          <w:szCs w:val="28"/>
        </w:rPr>
        <w:t xml:space="preserve"> настоятелем патриаршего подворья при штабе РВС</w:t>
      </w:r>
      <w:r w:rsidR="00E55D5A">
        <w:rPr>
          <w:rFonts w:ascii="Times New Roman" w:hAnsi="Times New Roman" w:cs="Times New Roman"/>
          <w:sz w:val="28"/>
          <w:szCs w:val="28"/>
        </w:rPr>
        <w:t xml:space="preserve"> (</w:t>
      </w:r>
      <w:r w:rsidR="00E55D5A" w:rsidRPr="00E55D5A">
        <w:rPr>
          <w:rFonts w:ascii="Times New Roman" w:hAnsi="Times New Roman" w:cs="Times New Roman"/>
          <w:sz w:val="28"/>
          <w:szCs w:val="28"/>
        </w:rPr>
        <w:t>похоронен за алтарем на территории храма великомученицы Варвары и преподобного Илии Муромца</w:t>
      </w:r>
      <w:r w:rsidR="00E55D5A">
        <w:rPr>
          <w:rFonts w:ascii="Times New Roman" w:hAnsi="Times New Roman" w:cs="Times New Roman"/>
          <w:sz w:val="28"/>
          <w:szCs w:val="28"/>
        </w:rPr>
        <w:t>). Благодаря подобному построению возникает эффект</w:t>
      </w:r>
      <w:r w:rsidR="00136A03">
        <w:rPr>
          <w:rFonts w:ascii="Times New Roman" w:hAnsi="Times New Roman" w:cs="Times New Roman"/>
          <w:sz w:val="28"/>
          <w:szCs w:val="28"/>
        </w:rPr>
        <w:t xml:space="preserve"> восприятия, который сопровождает обычно чтение классической лирики: «здесь и везде», «всегда и сейчас». И это способствует передаче главной идеи книги: мы живем вечно и в вечности; все. что происходит – часть Священной истории,  которая  никогда не кончается и реальность, сиюминутное присутствие которой («Христос посреди нас!) </w:t>
      </w:r>
      <w:r w:rsidR="00F16EA9">
        <w:rPr>
          <w:rFonts w:ascii="Times New Roman" w:hAnsi="Times New Roman" w:cs="Times New Roman"/>
          <w:sz w:val="28"/>
          <w:szCs w:val="28"/>
        </w:rPr>
        <w:t>помогают нам осознать подвижники Церкви, живущие среди нас, превратившие свою жизнь в подвиг – такие, как приснопамятный протоиерей Михаил Васильев.</w:t>
      </w:r>
    </w:p>
    <w:p w14:paraId="47075B9A" w14:textId="1227A5CD" w:rsidR="00F16EA9" w:rsidRDefault="00F16EA9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«десантного батюшки» (так прозвали его в нашей армии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воздушно-десантных войск: он побывал практически во всех «горячих точках», где оказывались его подопечные) это чувство жизни  в Священной истории было характерно в высшей степени. Он смотрел на нас глазами Христа, полными любви.</w:t>
      </w:r>
    </w:p>
    <w:p w14:paraId="161066EB" w14:textId="7CF391B5" w:rsidR="00EE171E" w:rsidRDefault="00EE171E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171E">
        <w:rPr>
          <w:rFonts w:ascii="Times New Roman" w:hAnsi="Times New Roman" w:cs="Times New Roman"/>
          <w:i/>
          <w:sz w:val="28"/>
          <w:szCs w:val="28"/>
        </w:rPr>
        <w:t>У меня нет никакого желания совершать подвиги. Я пацифист, не хочу войны — достаточно её повидал. Это всегда больно, грязно, неприятно. Мне просто нужно ехать со своей паствой, чтобы её поддержать. Вот и всё. Первый раз это было Косово, Босния, потом Чечня и так далее».</w:t>
      </w:r>
    </w:p>
    <w:p w14:paraId="21AEB68C" w14:textId="06FC7F09" w:rsidR="00EE171E" w:rsidRDefault="00EE171E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слова самого батюшки, которые приводятся в книге Николая Головкина». «Как же так?»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спросите  вы</w:t>
      </w:r>
      <w:proofErr w:type="gramEnd"/>
      <w:r>
        <w:rPr>
          <w:rFonts w:ascii="Times New Roman" w:hAnsi="Times New Roman" w:cs="Times New Roman"/>
          <w:sz w:val="28"/>
          <w:szCs w:val="28"/>
        </w:rPr>
        <w:t>. Герой и вдруг «</w:t>
      </w:r>
      <w:r w:rsidRPr="00EE171E">
        <w:rPr>
          <w:rFonts w:ascii="Times New Roman" w:hAnsi="Times New Roman" w:cs="Times New Roman"/>
          <w:sz w:val="28"/>
          <w:szCs w:val="28"/>
        </w:rPr>
        <w:t>нет никакого желания совершать подвиги</w:t>
      </w:r>
      <w:r>
        <w:rPr>
          <w:rFonts w:ascii="Times New Roman" w:hAnsi="Times New Roman" w:cs="Times New Roman"/>
          <w:sz w:val="28"/>
          <w:szCs w:val="28"/>
        </w:rPr>
        <w:t xml:space="preserve">». Но здесь, в этом высказывании подвижника выражена сама суть Церкви и ее делания на земле. Слово «подвиг» восходит по своему происхождению к глаголу «двигать». </w:t>
      </w:r>
      <w:r w:rsidR="003B7DCD">
        <w:rPr>
          <w:rFonts w:ascii="Times New Roman" w:hAnsi="Times New Roman" w:cs="Times New Roman"/>
          <w:sz w:val="28"/>
          <w:szCs w:val="28"/>
        </w:rPr>
        <w:t xml:space="preserve">Двигать – кого? к кому?  зачем? Ответ: двигать себя и других ко Христу, для нашего спасения, для приготовления нашего к жизни в Вечности. Говоря о нежелании совершать подвиги, наш батюшка дистанцируется от того смысла, который вкладывает в этот термин </w:t>
      </w:r>
      <w:r w:rsidR="00367226">
        <w:rPr>
          <w:rFonts w:ascii="Times New Roman" w:hAnsi="Times New Roman" w:cs="Times New Roman"/>
          <w:sz w:val="28"/>
          <w:szCs w:val="28"/>
        </w:rPr>
        <w:t xml:space="preserve">наше </w:t>
      </w:r>
      <w:r w:rsidR="003B7DCD">
        <w:rPr>
          <w:rFonts w:ascii="Times New Roman" w:hAnsi="Times New Roman" w:cs="Times New Roman"/>
          <w:sz w:val="28"/>
          <w:szCs w:val="28"/>
        </w:rPr>
        <w:t>обыденное</w:t>
      </w:r>
      <w:r w:rsidR="00367226">
        <w:rPr>
          <w:rFonts w:ascii="Times New Roman" w:hAnsi="Times New Roman" w:cs="Times New Roman"/>
          <w:sz w:val="28"/>
          <w:szCs w:val="28"/>
        </w:rPr>
        <w:t xml:space="preserve">, массовое, мирское сознание. Подвигом можно </w:t>
      </w:r>
      <w:r w:rsidR="00367226">
        <w:rPr>
          <w:rFonts w:ascii="Times New Roman" w:hAnsi="Times New Roman" w:cs="Times New Roman"/>
          <w:sz w:val="28"/>
          <w:szCs w:val="28"/>
        </w:rPr>
        <w:lastRenderedPageBreak/>
        <w:t xml:space="preserve">назвать только деяние, </w:t>
      </w:r>
      <w:r w:rsidR="00367226" w:rsidRPr="001B7BAE">
        <w:rPr>
          <w:rFonts w:ascii="Times New Roman" w:hAnsi="Times New Roman" w:cs="Times New Roman"/>
          <w:b/>
          <w:i/>
          <w:sz w:val="28"/>
          <w:szCs w:val="28"/>
        </w:rPr>
        <w:t>совершенное для других, для спасения их</w:t>
      </w:r>
      <w:r w:rsidR="00367226">
        <w:rPr>
          <w:rFonts w:ascii="Times New Roman" w:hAnsi="Times New Roman" w:cs="Times New Roman"/>
          <w:sz w:val="28"/>
          <w:szCs w:val="28"/>
        </w:rPr>
        <w:t>, но не массовое убийство, не гордое доминирование над другими людьми, попрание их. «</w:t>
      </w:r>
      <w:r w:rsidR="00367226" w:rsidRPr="003D5066">
        <w:rPr>
          <w:rFonts w:ascii="Times New Roman" w:hAnsi="Times New Roman" w:cs="Times New Roman"/>
          <w:i/>
          <w:sz w:val="28"/>
          <w:szCs w:val="28"/>
        </w:rPr>
        <w:t>Любите друг друга»</w:t>
      </w:r>
      <w:r w:rsidR="00367226">
        <w:rPr>
          <w:rFonts w:ascii="Times New Roman" w:hAnsi="Times New Roman" w:cs="Times New Roman"/>
          <w:sz w:val="28"/>
          <w:szCs w:val="28"/>
        </w:rPr>
        <w:t xml:space="preserve"> - эту заповедь протоиерей Михаил смог исполнить в полной мере, в невероятно тяжелых условиях, в аду современной войны.</w:t>
      </w:r>
    </w:p>
    <w:p w14:paraId="1FA2331F" w14:textId="79BB3609" w:rsidR="00367226" w:rsidRDefault="0082364F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4F">
        <w:rPr>
          <w:rFonts w:ascii="Times New Roman" w:hAnsi="Times New Roman" w:cs="Times New Roman"/>
          <w:sz w:val="28"/>
          <w:szCs w:val="28"/>
        </w:rPr>
        <w:t xml:space="preserve">Изложение </w:t>
      </w:r>
      <w:r>
        <w:rPr>
          <w:rFonts w:ascii="Times New Roman" w:hAnsi="Times New Roman" w:cs="Times New Roman"/>
          <w:sz w:val="28"/>
          <w:szCs w:val="28"/>
        </w:rPr>
        <w:t xml:space="preserve">в книге «Десантный батюшка» </w:t>
      </w:r>
      <w:r w:rsidRPr="0082364F">
        <w:rPr>
          <w:rFonts w:ascii="Times New Roman" w:hAnsi="Times New Roman" w:cs="Times New Roman"/>
          <w:sz w:val="28"/>
          <w:szCs w:val="28"/>
        </w:rPr>
        <w:t xml:space="preserve">отличается подчеркнутой </w:t>
      </w:r>
      <w:proofErr w:type="spellStart"/>
      <w:proofErr w:type="gramStart"/>
      <w:r w:rsidRPr="0082364F">
        <w:rPr>
          <w:rFonts w:ascii="Times New Roman" w:hAnsi="Times New Roman" w:cs="Times New Roman"/>
          <w:sz w:val="28"/>
          <w:szCs w:val="28"/>
        </w:rPr>
        <w:t>неангажированностью</w:t>
      </w:r>
      <w:proofErr w:type="spellEnd"/>
      <w:r w:rsidRPr="0082364F">
        <w:rPr>
          <w:rFonts w:ascii="Times New Roman" w:hAnsi="Times New Roman" w:cs="Times New Roman"/>
          <w:sz w:val="28"/>
          <w:szCs w:val="28"/>
        </w:rPr>
        <w:t>,  от</w:t>
      </w:r>
      <w:proofErr w:type="gramEnd"/>
      <w:r w:rsidRPr="0082364F">
        <w:rPr>
          <w:rFonts w:ascii="Times New Roman" w:hAnsi="Times New Roman" w:cs="Times New Roman"/>
          <w:sz w:val="28"/>
          <w:szCs w:val="28"/>
        </w:rPr>
        <w:t xml:space="preserve"> себя автор говорит </w:t>
      </w:r>
      <w:r w:rsidR="00317D8D">
        <w:rPr>
          <w:rFonts w:ascii="Times New Roman" w:hAnsi="Times New Roman" w:cs="Times New Roman"/>
          <w:sz w:val="28"/>
          <w:szCs w:val="28"/>
        </w:rPr>
        <w:t>крайне редко</w:t>
      </w:r>
      <w:r w:rsidR="00DA579D">
        <w:rPr>
          <w:rFonts w:ascii="Times New Roman" w:hAnsi="Times New Roman" w:cs="Times New Roman"/>
          <w:sz w:val="28"/>
          <w:szCs w:val="28"/>
        </w:rPr>
        <w:t xml:space="preserve">. </w:t>
      </w:r>
      <w:r w:rsidR="00DA579D" w:rsidRPr="00DA579D">
        <w:rPr>
          <w:rFonts w:ascii="Times New Roman" w:hAnsi="Times New Roman" w:cs="Times New Roman"/>
          <w:sz w:val="28"/>
          <w:szCs w:val="28"/>
        </w:rPr>
        <w:t>Сам писатель как бы отступает в тень, давая возможность гов</w:t>
      </w:r>
      <w:r w:rsidR="00DA579D">
        <w:rPr>
          <w:rFonts w:ascii="Times New Roman" w:hAnsi="Times New Roman" w:cs="Times New Roman"/>
          <w:sz w:val="28"/>
          <w:szCs w:val="28"/>
        </w:rPr>
        <w:t>о</w:t>
      </w:r>
      <w:r w:rsidR="00DA579D" w:rsidRPr="00DA579D">
        <w:rPr>
          <w:rFonts w:ascii="Times New Roman" w:hAnsi="Times New Roman" w:cs="Times New Roman"/>
          <w:sz w:val="28"/>
          <w:szCs w:val="28"/>
        </w:rPr>
        <w:t>рить тем, кто близко знал о.</w:t>
      </w:r>
      <w:r w:rsidR="00DA579D">
        <w:rPr>
          <w:rFonts w:ascii="Times New Roman" w:hAnsi="Times New Roman" w:cs="Times New Roman"/>
          <w:sz w:val="28"/>
          <w:szCs w:val="28"/>
        </w:rPr>
        <w:t xml:space="preserve"> </w:t>
      </w:r>
      <w:r w:rsidR="00DA579D" w:rsidRPr="00DA579D">
        <w:rPr>
          <w:rFonts w:ascii="Times New Roman" w:hAnsi="Times New Roman" w:cs="Times New Roman"/>
          <w:sz w:val="28"/>
          <w:szCs w:val="28"/>
        </w:rPr>
        <w:t xml:space="preserve">Михаила, общался с ним был свидетелем его жизни и подвигов. </w:t>
      </w:r>
      <w:r w:rsidRPr="0082364F">
        <w:rPr>
          <w:rFonts w:ascii="Times New Roman" w:hAnsi="Times New Roman" w:cs="Times New Roman"/>
          <w:sz w:val="28"/>
          <w:szCs w:val="28"/>
        </w:rPr>
        <w:t xml:space="preserve"> </w:t>
      </w:r>
      <w:r w:rsidR="00DA579D">
        <w:rPr>
          <w:rFonts w:ascii="Times New Roman" w:hAnsi="Times New Roman" w:cs="Times New Roman"/>
          <w:sz w:val="28"/>
          <w:szCs w:val="28"/>
        </w:rPr>
        <w:t>В</w:t>
      </w:r>
      <w:r w:rsidRPr="0082364F">
        <w:rPr>
          <w:rFonts w:ascii="Times New Roman" w:hAnsi="Times New Roman" w:cs="Times New Roman"/>
          <w:sz w:val="28"/>
          <w:szCs w:val="28"/>
        </w:rPr>
        <w:t xml:space="preserve"> подобном отношении к литературному тексту, к 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364F">
        <w:rPr>
          <w:rFonts w:ascii="Times New Roman" w:hAnsi="Times New Roman" w:cs="Times New Roman"/>
          <w:sz w:val="28"/>
          <w:szCs w:val="28"/>
        </w:rPr>
        <w:t>рчеству</w:t>
      </w:r>
      <w:r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Pr="0082364F">
        <w:rPr>
          <w:rFonts w:ascii="Times New Roman" w:hAnsi="Times New Roman" w:cs="Times New Roman"/>
          <w:sz w:val="28"/>
          <w:szCs w:val="28"/>
        </w:rPr>
        <w:t xml:space="preserve"> целомудренная позиция, характерная для древнерусской письменности, где в ряде случаев автор вообще отсутствовал: «</w:t>
      </w:r>
      <w:r w:rsidRPr="003D5066">
        <w:rPr>
          <w:rFonts w:ascii="Times New Roman" w:hAnsi="Times New Roman" w:cs="Times New Roman"/>
          <w:i/>
          <w:sz w:val="28"/>
          <w:szCs w:val="28"/>
        </w:rPr>
        <w:t>Не нам, не нам, а имени Твоему».</w:t>
      </w:r>
      <w:r w:rsidRPr="0082364F">
        <w:rPr>
          <w:rFonts w:ascii="Times New Roman" w:hAnsi="Times New Roman" w:cs="Times New Roman"/>
          <w:sz w:val="28"/>
          <w:szCs w:val="28"/>
        </w:rPr>
        <w:t xml:space="preserve"> </w:t>
      </w:r>
      <w:r w:rsidR="00367226">
        <w:rPr>
          <w:rFonts w:ascii="Times New Roman" w:hAnsi="Times New Roman" w:cs="Times New Roman"/>
          <w:sz w:val="28"/>
          <w:szCs w:val="28"/>
        </w:rPr>
        <w:t>В книге Николая Головкина наряду с голосом самого подвижника звучат многие голоса - родных, друзей, духовных чад, сослужив</w:t>
      </w:r>
      <w:r w:rsidR="00B22706">
        <w:rPr>
          <w:rFonts w:ascii="Times New Roman" w:hAnsi="Times New Roman" w:cs="Times New Roman"/>
          <w:sz w:val="28"/>
          <w:szCs w:val="28"/>
        </w:rPr>
        <w:t>цев – военных и духовных.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706">
        <w:rPr>
          <w:rFonts w:ascii="Times New Roman" w:hAnsi="Times New Roman" w:cs="Times New Roman"/>
          <w:sz w:val="28"/>
          <w:szCs w:val="28"/>
        </w:rPr>
        <w:t xml:space="preserve">И эта полифония, как и стереоскопичность взгляда автора, помогает также воссоздать </w:t>
      </w:r>
      <w:proofErr w:type="gramStart"/>
      <w:r w:rsidR="00B22706">
        <w:rPr>
          <w:rFonts w:ascii="Times New Roman" w:hAnsi="Times New Roman" w:cs="Times New Roman"/>
          <w:sz w:val="28"/>
          <w:szCs w:val="28"/>
        </w:rPr>
        <w:t>облик  и</w:t>
      </w:r>
      <w:proofErr w:type="gramEnd"/>
      <w:r w:rsidR="00B22706">
        <w:rPr>
          <w:rFonts w:ascii="Times New Roman" w:hAnsi="Times New Roman" w:cs="Times New Roman"/>
          <w:sz w:val="28"/>
          <w:szCs w:val="28"/>
        </w:rPr>
        <w:t xml:space="preserve"> образ приснопамятного  протоиерея Михаила  во всей его нетленной сути и  полноте, передать впечатление того </w:t>
      </w:r>
      <w:proofErr w:type="spellStart"/>
      <w:r w:rsidR="00B22706">
        <w:rPr>
          <w:rFonts w:ascii="Times New Roman" w:hAnsi="Times New Roman" w:cs="Times New Roman"/>
          <w:sz w:val="28"/>
          <w:szCs w:val="28"/>
        </w:rPr>
        <w:t>неотмирного</w:t>
      </w:r>
      <w:proofErr w:type="spellEnd"/>
      <w:r w:rsidR="00B22706">
        <w:rPr>
          <w:rFonts w:ascii="Times New Roman" w:hAnsi="Times New Roman" w:cs="Times New Roman"/>
          <w:sz w:val="28"/>
          <w:szCs w:val="28"/>
        </w:rPr>
        <w:t xml:space="preserve"> сияющего света, который всегда окружал батюшку в глазах окружающих. </w:t>
      </w:r>
    </w:p>
    <w:p w14:paraId="10002421" w14:textId="585315ED" w:rsidR="00470EA5" w:rsidRDefault="00C06362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Проникновенно и точно о десантном батюшке сказал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сослужитель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362">
        <w:rPr>
          <w:rFonts w:ascii="Times New Roman" w:hAnsi="Times New Roman" w:cs="Times New Roman"/>
          <w:sz w:val="28"/>
          <w:szCs w:val="28"/>
        </w:rPr>
        <w:t xml:space="preserve">Священник Константин </w:t>
      </w:r>
      <w:proofErr w:type="spellStart"/>
      <w:r w:rsidRPr="00C06362">
        <w:rPr>
          <w:rFonts w:ascii="Times New Roman" w:hAnsi="Times New Roman" w:cs="Times New Roman"/>
          <w:sz w:val="28"/>
          <w:szCs w:val="28"/>
        </w:rPr>
        <w:t>Камышанов</w:t>
      </w:r>
      <w:proofErr w:type="spellEnd"/>
      <w:r w:rsidRPr="00C06362">
        <w:rPr>
          <w:rFonts w:ascii="Times New Roman" w:hAnsi="Times New Roman" w:cs="Times New Roman"/>
          <w:sz w:val="28"/>
          <w:szCs w:val="28"/>
        </w:rPr>
        <w:t xml:space="preserve"> (в день гибели, 6 ноября):</w:t>
      </w:r>
      <w:r>
        <w:rPr>
          <w:rFonts w:ascii="Times New Roman" w:hAnsi="Times New Roman" w:cs="Times New Roman"/>
          <w:sz w:val="28"/>
          <w:szCs w:val="28"/>
        </w:rPr>
        <w:t xml:space="preserve"> «…</w:t>
      </w:r>
      <w:r w:rsidR="00470EA5" w:rsidRPr="00C06362">
        <w:rPr>
          <w:rFonts w:ascii="Times New Roman" w:hAnsi="Times New Roman" w:cs="Times New Roman"/>
          <w:i/>
          <w:sz w:val="28"/>
          <w:szCs w:val="28"/>
        </w:rPr>
        <w:t>он развил богословие жизнью для солдат. Особое отношение к Богу под пулями, пред лицом смерти, перед Родиной и той Церковью, которая за твоими плечами. Которая расцветает, если русские мужчины способны закрыть её своим сердцем</w:t>
      </w:r>
      <w:r w:rsidRPr="00C06362">
        <w:rPr>
          <w:rFonts w:ascii="Times New Roman" w:hAnsi="Times New Roman" w:cs="Times New Roman"/>
          <w:i/>
          <w:sz w:val="28"/>
          <w:szCs w:val="28"/>
        </w:rPr>
        <w:t>»</w:t>
      </w:r>
      <w:r w:rsidR="00470EA5" w:rsidRPr="00C06362">
        <w:rPr>
          <w:rFonts w:ascii="Times New Roman" w:hAnsi="Times New Roman" w:cs="Times New Roman"/>
          <w:i/>
          <w:sz w:val="28"/>
          <w:szCs w:val="28"/>
        </w:rPr>
        <w:t>.</w:t>
      </w:r>
    </w:p>
    <w:p w14:paraId="067D0E3A" w14:textId="44B85A1E" w:rsidR="00D57F47" w:rsidRPr="00D57F47" w:rsidRDefault="00D57F47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4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семьи иконописец </w:t>
      </w:r>
      <w:r w:rsidRPr="00D57F47">
        <w:rPr>
          <w:rFonts w:ascii="Times New Roman" w:hAnsi="Times New Roman" w:cs="Times New Roman"/>
          <w:sz w:val="28"/>
          <w:szCs w:val="28"/>
        </w:rPr>
        <w:t>Татьяна Андросова</w:t>
      </w:r>
      <w:r>
        <w:rPr>
          <w:rFonts w:ascii="Times New Roman" w:hAnsi="Times New Roman" w:cs="Times New Roman"/>
          <w:sz w:val="28"/>
          <w:szCs w:val="28"/>
        </w:rPr>
        <w:t>, вспоминает о молодом Михаиле (он еще не был священником): «</w:t>
      </w:r>
      <w:r w:rsidRPr="00D57F47">
        <w:rPr>
          <w:rFonts w:ascii="Times New Roman" w:hAnsi="Times New Roman" w:cs="Times New Roman"/>
          <w:i/>
          <w:sz w:val="28"/>
          <w:szCs w:val="28"/>
        </w:rPr>
        <w:t>С ним было ничего не страшно»</w:t>
      </w:r>
    </w:p>
    <w:p w14:paraId="578425FF" w14:textId="3D24F223" w:rsidR="00C06362" w:rsidRDefault="00C06362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Николая Головкина приводятся примечательные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г</w:t>
      </w:r>
      <w:r w:rsidRPr="00C06362">
        <w:rPr>
          <w:rFonts w:ascii="Times New Roman" w:hAnsi="Times New Roman" w:cs="Times New Roman"/>
          <w:sz w:val="28"/>
          <w:szCs w:val="28"/>
        </w:rPr>
        <w:t>енерал</w:t>
      </w:r>
      <w:proofErr w:type="gramEnd"/>
      <w:r w:rsidRPr="00C06362">
        <w:rPr>
          <w:rFonts w:ascii="Times New Roman" w:hAnsi="Times New Roman" w:cs="Times New Roman"/>
          <w:sz w:val="28"/>
          <w:szCs w:val="28"/>
        </w:rPr>
        <w:t>-майор</w:t>
      </w:r>
      <w:r w:rsidR="00185A4B">
        <w:rPr>
          <w:rFonts w:ascii="Times New Roman" w:hAnsi="Times New Roman" w:cs="Times New Roman"/>
          <w:sz w:val="28"/>
          <w:szCs w:val="28"/>
        </w:rPr>
        <w:t>а</w:t>
      </w:r>
      <w:r w:rsidRPr="00C06362">
        <w:rPr>
          <w:rFonts w:ascii="Times New Roman" w:hAnsi="Times New Roman" w:cs="Times New Roman"/>
          <w:sz w:val="28"/>
          <w:szCs w:val="28"/>
        </w:rPr>
        <w:t xml:space="preserve"> запаса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362">
        <w:rPr>
          <w:rFonts w:ascii="Times New Roman" w:hAnsi="Times New Roman" w:cs="Times New Roman"/>
          <w:sz w:val="28"/>
          <w:szCs w:val="28"/>
        </w:rPr>
        <w:t xml:space="preserve">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36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362">
        <w:rPr>
          <w:rFonts w:ascii="Times New Roman" w:hAnsi="Times New Roman" w:cs="Times New Roman"/>
          <w:sz w:val="28"/>
          <w:szCs w:val="28"/>
        </w:rPr>
        <w:t xml:space="preserve"> Первого Московского кадетского корпуса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06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протоиерее Михаиле Васильеве:</w:t>
      </w:r>
      <w:r w:rsidRPr="00C06362">
        <w:rPr>
          <w:rFonts w:ascii="Times New Roman" w:hAnsi="Times New Roman" w:cs="Times New Roman"/>
          <w:sz w:val="28"/>
          <w:szCs w:val="28"/>
        </w:rPr>
        <w:t xml:space="preserve"> </w:t>
      </w:r>
      <w:r w:rsidRPr="006761EF">
        <w:rPr>
          <w:rFonts w:ascii="Times New Roman" w:hAnsi="Times New Roman" w:cs="Times New Roman"/>
          <w:i/>
          <w:sz w:val="28"/>
          <w:szCs w:val="28"/>
        </w:rPr>
        <w:t>«Впечатление от него всегда было такое, что рядом с ним должно чудо произойти</w:t>
      </w:r>
      <w:r w:rsidR="006761EF" w:rsidRPr="006761EF">
        <w:rPr>
          <w:rFonts w:ascii="Times New Roman" w:hAnsi="Times New Roman" w:cs="Times New Roman"/>
          <w:i/>
          <w:sz w:val="28"/>
          <w:szCs w:val="28"/>
        </w:rPr>
        <w:t>…»</w:t>
      </w:r>
    </w:p>
    <w:p w14:paraId="088256BC" w14:textId="7F1BEEA0" w:rsidR="006761EF" w:rsidRDefault="006761EF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1EF">
        <w:rPr>
          <w:rFonts w:ascii="Times New Roman" w:hAnsi="Times New Roman" w:cs="Times New Roman"/>
          <w:sz w:val="28"/>
          <w:szCs w:val="28"/>
        </w:rPr>
        <w:lastRenderedPageBreak/>
        <w:t xml:space="preserve">Монах </w:t>
      </w:r>
      <w:proofErr w:type="spellStart"/>
      <w:r w:rsidRPr="006761EF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 w:rsidRPr="006761EF">
        <w:rPr>
          <w:rFonts w:ascii="Times New Roman" w:hAnsi="Times New Roman" w:cs="Times New Roman"/>
          <w:sz w:val="28"/>
          <w:szCs w:val="28"/>
        </w:rPr>
        <w:t xml:space="preserve"> (Бурков), Герой Советского Союза отмечает важнейшие черты личности подвижника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6761EF">
        <w:rPr>
          <w:rFonts w:ascii="Times New Roman" w:hAnsi="Times New Roman" w:cs="Times New Roman"/>
          <w:i/>
          <w:sz w:val="28"/>
          <w:szCs w:val="28"/>
        </w:rPr>
        <w:t>Отец Михаил совершенно просто общался на всех уровнях, ни перед кем не заискивал, всем по-человечески, по-пастырски был готов помочь, отозваться на любую нужду. Ему принципиально была важна правда всегда и во всём».</w:t>
      </w:r>
    </w:p>
    <w:p w14:paraId="6D9E6DA1" w14:textId="0CC39017" w:rsidR="006761EF" w:rsidRDefault="006761EF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E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как прекрасно показано в книге «Десантный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батюшка»  подобное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вышестоящим проистекало не из </w:t>
      </w:r>
      <w:r w:rsidR="00B647B0">
        <w:rPr>
          <w:rFonts w:ascii="Times New Roman" w:hAnsi="Times New Roman" w:cs="Times New Roman"/>
          <w:sz w:val="28"/>
          <w:szCs w:val="28"/>
        </w:rPr>
        <w:t>сознания какой-то</w:t>
      </w:r>
      <w:r>
        <w:rPr>
          <w:rFonts w:ascii="Times New Roman" w:hAnsi="Times New Roman" w:cs="Times New Roman"/>
          <w:sz w:val="28"/>
          <w:szCs w:val="28"/>
        </w:rPr>
        <w:t xml:space="preserve"> своей особой значительности, не из страстного горделивого правдоискательства, </w:t>
      </w:r>
      <w:r w:rsidR="00B647B0">
        <w:rPr>
          <w:rFonts w:ascii="Times New Roman" w:hAnsi="Times New Roman" w:cs="Times New Roman"/>
          <w:sz w:val="28"/>
          <w:szCs w:val="28"/>
        </w:rPr>
        <w:t xml:space="preserve">но из глубокого смирения, постоянно присутствующего чувства </w:t>
      </w:r>
      <w:proofErr w:type="spellStart"/>
      <w:r w:rsidR="00B647B0">
        <w:rPr>
          <w:rFonts w:ascii="Times New Roman" w:hAnsi="Times New Roman" w:cs="Times New Roman"/>
          <w:sz w:val="28"/>
          <w:szCs w:val="28"/>
        </w:rPr>
        <w:t>предстояния</w:t>
      </w:r>
      <w:proofErr w:type="spellEnd"/>
      <w:r w:rsidR="00B647B0">
        <w:rPr>
          <w:rFonts w:ascii="Times New Roman" w:hAnsi="Times New Roman" w:cs="Times New Roman"/>
          <w:sz w:val="28"/>
          <w:szCs w:val="28"/>
        </w:rPr>
        <w:t xml:space="preserve"> перед Христом. Это хорошо выражено в словах самого </w:t>
      </w:r>
      <w:r w:rsidR="00192C0B">
        <w:rPr>
          <w:rFonts w:ascii="Times New Roman" w:hAnsi="Times New Roman" w:cs="Times New Roman"/>
          <w:sz w:val="28"/>
          <w:szCs w:val="28"/>
        </w:rPr>
        <w:t>отц</w:t>
      </w:r>
      <w:r w:rsidR="00D57F47">
        <w:rPr>
          <w:rFonts w:ascii="Times New Roman" w:hAnsi="Times New Roman" w:cs="Times New Roman"/>
          <w:sz w:val="28"/>
          <w:szCs w:val="28"/>
        </w:rPr>
        <w:t>а Михаила:</w:t>
      </w:r>
      <w:r w:rsidR="00D57F47" w:rsidRPr="00D57F47">
        <w:t xml:space="preserve"> </w:t>
      </w:r>
      <w:r w:rsidR="00D57F47">
        <w:t>«</w:t>
      </w:r>
      <w:r w:rsidR="00D57F47" w:rsidRPr="00D57F47">
        <w:rPr>
          <w:rFonts w:ascii="Times New Roman" w:hAnsi="Times New Roman" w:cs="Times New Roman"/>
          <w:i/>
          <w:sz w:val="28"/>
          <w:szCs w:val="28"/>
        </w:rPr>
        <w:t>Я не самоценность, я всего лишь вот то самое, из чего Господь (часто помимо меня) лепит».</w:t>
      </w:r>
    </w:p>
    <w:p w14:paraId="457B6A71" w14:textId="2ECE220B" w:rsidR="00DA579D" w:rsidRDefault="00DA579D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отсутствие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ощущения «пьедестала», на который мы вольно или невольно воздвигаем себя в своих глазах, подспудно величаясь своими способностями, достижениями, добрыми делами, сочеталось у батюшки с глубоким знанием реальности, трезвостью взгляда, целомудренным и бережным отношением к окружающим. Уместно вспомнить в данной связи, что под целомудрием святые отцы подразумевали не просто телесную чистоту, но хранение ума, не поврежденного страстями</w:t>
      </w:r>
      <w:r w:rsidR="00954344">
        <w:rPr>
          <w:rFonts w:ascii="Times New Roman" w:hAnsi="Times New Roman" w:cs="Times New Roman"/>
          <w:sz w:val="28"/>
          <w:szCs w:val="28"/>
        </w:rPr>
        <w:t xml:space="preserve">. Эта трезвость, отсутствие экзальтированности, излишнего пафоса сочетались с непередаваемым, мудрым юмором. Так, он </w:t>
      </w:r>
      <w:proofErr w:type="gramStart"/>
      <w:r w:rsidR="00954344">
        <w:rPr>
          <w:rFonts w:ascii="Times New Roman" w:hAnsi="Times New Roman" w:cs="Times New Roman"/>
          <w:sz w:val="28"/>
          <w:szCs w:val="28"/>
        </w:rPr>
        <w:t>время  от</w:t>
      </w:r>
      <w:proofErr w:type="gramEnd"/>
      <w:r w:rsidR="00954344">
        <w:rPr>
          <w:rFonts w:ascii="Times New Roman" w:hAnsi="Times New Roman" w:cs="Times New Roman"/>
          <w:sz w:val="28"/>
          <w:szCs w:val="28"/>
        </w:rPr>
        <w:t xml:space="preserve"> времени спрашивал свою матушку Марию: «С</w:t>
      </w:r>
      <w:r w:rsidR="00954344" w:rsidRPr="00954344">
        <w:rPr>
          <w:rFonts w:ascii="Times New Roman" w:hAnsi="Times New Roman" w:cs="Times New Roman"/>
          <w:sz w:val="28"/>
          <w:szCs w:val="28"/>
        </w:rPr>
        <w:t>огласна ли та выйти за него замуж</w:t>
      </w:r>
      <w:r w:rsidR="00954344">
        <w:rPr>
          <w:rFonts w:ascii="Times New Roman" w:hAnsi="Times New Roman" w:cs="Times New Roman"/>
          <w:sz w:val="28"/>
          <w:szCs w:val="28"/>
        </w:rPr>
        <w:t>?». На что получал ответ: «</w:t>
      </w:r>
      <w:r w:rsidR="00954344" w:rsidRPr="003D5066">
        <w:rPr>
          <w:rFonts w:ascii="Times New Roman" w:hAnsi="Times New Roman" w:cs="Times New Roman"/>
          <w:i/>
          <w:sz w:val="28"/>
          <w:szCs w:val="28"/>
        </w:rPr>
        <w:t>В целом согласна. Есть отдельные замечания, но в целом ладно, я согласна выйти».</w:t>
      </w:r>
      <w:r w:rsidR="00954344">
        <w:rPr>
          <w:rFonts w:ascii="Times New Roman" w:hAnsi="Times New Roman" w:cs="Times New Roman"/>
          <w:sz w:val="28"/>
          <w:szCs w:val="28"/>
        </w:rPr>
        <w:t xml:space="preserve"> В этой связи надо сказать, что в книге Николая Головкина, попутно с основным повествованием о его герое поднимается очень важная, судьбоносная для нашей страны тема семьи, нравственные устои которой – основа силы и процветания государства. За простотой, тепл</w:t>
      </w:r>
      <w:r w:rsidR="00D947AF">
        <w:rPr>
          <w:rFonts w:ascii="Times New Roman" w:hAnsi="Times New Roman" w:cs="Times New Roman"/>
          <w:sz w:val="28"/>
          <w:szCs w:val="28"/>
        </w:rPr>
        <w:t>ом,</w:t>
      </w:r>
      <w:r w:rsidR="0095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344">
        <w:rPr>
          <w:rFonts w:ascii="Times New Roman" w:hAnsi="Times New Roman" w:cs="Times New Roman"/>
          <w:sz w:val="28"/>
          <w:szCs w:val="28"/>
        </w:rPr>
        <w:t xml:space="preserve">любовью </w:t>
      </w:r>
      <w:r w:rsidR="00D947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47AF">
        <w:rPr>
          <w:rFonts w:ascii="Times New Roman" w:hAnsi="Times New Roman" w:cs="Times New Roman"/>
          <w:sz w:val="28"/>
          <w:szCs w:val="28"/>
        </w:rPr>
        <w:t xml:space="preserve"> которые принизывают </w:t>
      </w:r>
      <w:r w:rsidR="00954344">
        <w:rPr>
          <w:rFonts w:ascii="Times New Roman" w:hAnsi="Times New Roman" w:cs="Times New Roman"/>
          <w:sz w:val="28"/>
          <w:szCs w:val="28"/>
        </w:rPr>
        <w:t>отношени</w:t>
      </w:r>
      <w:r w:rsidR="00D947AF">
        <w:rPr>
          <w:rFonts w:ascii="Times New Roman" w:hAnsi="Times New Roman" w:cs="Times New Roman"/>
          <w:sz w:val="28"/>
          <w:szCs w:val="28"/>
        </w:rPr>
        <w:t xml:space="preserve">я батюшки и матушки, за внимательной и, одновременно, </w:t>
      </w:r>
      <w:r w:rsidR="00D947AF" w:rsidRPr="00D947AF">
        <w:rPr>
          <w:rFonts w:ascii="Times New Roman" w:hAnsi="Times New Roman" w:cs="Times New Roman"/>
          <w:sz w:val="28"/>
          <w:szCs w:val="28"/>
        </w:rPr>
        <w:t>взыскательной</w:t>
      </w:r>
      <w:r w:rsidR="00D947AF">
        <w:rPr>
          <w:rFonts w:ascii="Times New Roman" w:hAnsi="Times New Roman" w:cs="Times New Roman"/>
          <w:sz w:val="28"/>
          <w:szCs w:val="28"/>
        </w:rPr>
        <w:t xml:space="preserve"> заботой о детях встает образ Той Семьи, членами которой являемся все мы, христиане, образ любящего и </w:t>
      </w:r>
      <w:r w:rsidR="00D947AF">
        <w:rPr>
          <w:rFonts w:ascii="Times New Roman" w:hAnsi="Times New Roman" w:cs="Times New Roman"/>
          <w:sz w:val="28"/>
          <w:szCs w:val="28"/>
        </w:rPr>
        <w:lastRenderedPageBreak/>
        <w:t xml:space="preserve">взыскательного Бога, нашего Создателя и Спасителя. И этот Образ и есть наша национальная, общенародная, русская идея, согласно которой </w:t>
      </w:r>
      <w:r w:rsidR="001E2376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D947AF">
        <w:rPr>
          <w:rFonts w:ascii="Times New Roman" w:hAnsi="Times New Roman" w:cs="Times New Roman"/>
          <w:sz w:val="28"/>
          <w:szCs w:val="28"/>
        </w:rPr>
        <w:t>государств</w:t>
      </w:r>
      <w:r w:rsidR="001E2376">
        <w:rPr>
          <w:rFonts w:ascii="Times New Roman" w:hAnsi="Times New Roman" w:cs="Times New Roman"/>
          <w:sz w:val="28"/>
          <w:szCs w:val="28"/>
        </w:rPr>
        <w:t>а лежит не принуждение и внешняя сила, но любовь членов единой Семьи друг к другу.</w:t>
      </w:r>
    </w:p>
    <w:p w14:paraId="4BB996E7" w14:textId="2D814EF1" w:rsidR="001E2376" w:rsidRDefault="001E2376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Михаил </w:t>
      </w:r>
      <w:r w:rsidR="0094551A">
        <w:rPr>
          <w:rFonts w:ascii="Times New Roman" w:hAnsi="Times New Roman" w:cs="Times New Roman"/>
          <w:sz w:val="28"/>
          <w:szCs w:val="28"/>
        </w:rPr>
        <w:t>давал возможность ощутить окружающим радость бытия, не унывал сам и не давал унывать другим:</w:t>
      </w:r>
      <w:r w:rsidR="0094551A" w:rsidRPr="0094551A">
        <w:t xml:space="preserve"> </w:t>
      </w:r>
      <w:r w:rsidR="0094551A" w:rsidRPr="0094551A">
        <w:rPr>
          <w:rFonts w:ascii="Times New Roman" w:hAnsi="Times New Roman" w:cs="Times New Roman"/>
          <w:sz w:val="28"/>
          <w:szCs w:val="28"/>
        </w:rPr>
        <w:t>«</w:t>
      </w:r>
      <w:r w:rsidR="0094551A" w:rsidRPr="0094551A">
        <w:rPr>
          <w:rFonts w:ascii="Times New Roman" w:hAnsi="Times New Roman" w:cs="Times New Roman"/>
          <w:i/>
          <w:sz w:val="28"/>
          <w:szCs w:val="28"/>
        </w:rPr>
        <w:t>Если попали в десантники, — говорил, — гордитесь. А не попали… радуйтесь».</w:t>
      </w:r>
      <w:r w:rsidR="0094551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4551A">
        <w:rPr>
          <w:rFonts w:ascii="Times New Roman" w:hAnsi="Times New Roman" w:cs="Times New Roman"/>
          <w:sz w:val="28"/>
          <w:szCs w:val="28"/>
        </w:rPr>
        <w:t xml:space="preserve">этих </w:t>
      </w:r>
      <w:r w:rsidR="003D5066">
        <w:rPr>
          <w:rFonts w:ascii="Times New Roman" w:hAnsi="Times New Roman" w:cs="Times New Roman"/>
          <w:sz w:val="28"/>
          <w:szCs w:val="28"/>
        </w:rPr>
        <w:t xml:space="preserve"> </w:t>
      </w:r>
      <w:r w:rsidR="0094551A">
        <w:rPr>
          <w:rFonts w:ascii="Times New Roman" w:hAnsi="Times New Roman" w:cs="Times New Roman"/>
          <w:sz w:val="28"/>
          <w:szCs w:val="28"/>
        </w:rPr>
        <w:t>оборотах</w:t>
      </w:r>
      <w:proofErr w:type="gramEnd"/>
      <w:r w:rsidR="0094551A">
        <w:rPr>
          <w:rFonts w:ascii="Times New Roman" w:hAnsi="Times New Roman" w:cs="Times New Roman"/>
          <w:sz w:val="28"/>
          <w:szCs w:val="28"/>
        </w:rPr>
        <w:t>, ободряющих</w:t>
      </w:r>
      <w:r w:rsidR="003D5066">
        <w:rPr>
          <w:rFonts w:ascii="Times New Roman" w:hAnsi="Times New Roman" w:cs="Times New Roman"/>
          <w:sz w:val="28"/>
          <w:szCs w:val="28"/>
        </w:rPr>
        <w:t xml:space="preserve"> воинов и</w:t>
      </w:r>
      <w:r w:rsidR="0094551A">
        <w:rPr>
          <w:rFonts w:ascii="Times New Roman" w:hAnsi="Times New Roman" w:cs="Times New Roman"/>
          <w:sz w:val="28"/>
          <w:szCs w:val="28"/>
        </w:rPr>
        <w:t xml:space="preserve">  укрепляющих </w:t>
      </w:r>
      <w:r w:rsidR="003D5066">
        <w:rPr>
          <w:rFonts w:ascii="Times New Roman" w:hAnsi="Times New Roman" w:cs="Times New Roman"/>
          <w:sz w:val="28"/>
          <w:szCs w:val="28"/>
        </w:rPr>
        <w:t xml:space="preserve">их </w:t>
      </w:r>
      <w:r w:rsidR="0094551A">
        <w:rPr>
          <w:rFonts w:ascii="Times New Roman" w:hAnsi="Times New Roman" w:cs="Times New Roman"/>
          <w:sz w:val="28"/>
          <w:szCs w:val="28"/>
        </w:rPr>
        <w:t>дух, заключалось  и внутреннее, сердечное веселье о Боге и ясное, трезвое знание действительности, реально пережитый опыт. Батюш</w:t>
      </w:r>
      <w:r w:rsidR="003D5066">
        <w:rPr>
          <w:rFonts w:ascii="Times New Roman" w:hAnsi="Times New Roman" w:cs="Times New Roman"/>
          <w:sz w:val="28"/>
          <w:szCs w:val="28"/>
        </w:rPr>
        <w:t>к</w:t>
      </w:r>
      <w:r w:rsidR="0094551A">
        <w:rPr>
          <w:rFonts w:ascii="Times New Roman" w:hAnsi="Times New Roman" w:cs="Times New Roman"/>
          <w:sz w:val="28"/>
          <w:szCs w:val="28"/>
        </w:rPr>
        <w:t xml:space="preserve">а получил перелом позвоночника в результате приземления </w:t>
      </w:r>
      <w:proofErr w:type="gramStart"/>
      <w:r w:rsidR="0094551A">
        <w:rPr>
          <w:rFonts w:ascii="Times New Roman" w:hAnsi="Times New Roman" w:cs="Times New Roman"/>
          <w:sz w:val="28"/>
          <w:szCs w:val="28"/>
        </w:rPr>
        <w:t>с  наполовину</w:t>
      </w:r>
      <w:proofErr w:type="gramEnd"/>
      <w:r w:rsidR="0094551A">
        <w:rPr>
          <w:rFonts w:ascii="Times New Roman" w:hAnsi="Times New Roman" w:cs="Times New Roman"/>
          <w:sz w:val="28"/>
          <w:szCs w:val="28"/>
        </w:rPr>
        <w:t xml:space="preserve"> раскрывшимся парашютом, неоднократно проводил десантников по минным молям с Евангелием в руках и молитвой</w:t>
      </w:r>
      <w:r w:rsidR="00E27FA9">
        <w:rPr>
          <w:rFonts w:ascii="Times New Roman" w:hAnsi="Times New Roman" w:cs="Times New Roman"/>
          <w:sz w:val="28"/>
          <w:szCs w:val="28"/>
        </w:rPr>
        <w:t>, много раз был на волосок от гибели</w:t>
      </w:r>
      <w:r w:rsidR="0006353D">
        <w:rPr>
          <w:rFonts w:ascii="Times New Roman" w:hAnsi="Times New Roman" w:cs="Times New Roman"/>
          <w:sz w:val="28"/>
          <w:szCs w:val="28"/>
        </w:rPr>
        <w:t>…</w:t>
      </w:r>
    </w:p>
    <w:p w14:paraId="20BC1749" w14:textId="68DF0610" w:rsidR="004D6D6D" w:rsidRPr="00B900D5" w:rsidRDefault="00E67A2D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7FA9">
        <w:rPr>
          <w:rFonts w:ascii="Times New Roman" w:hAnsi="Times New Roman" w:cs="Times New Roman"/>
          <w:sz w:val="28"/>
          <w:szCs w:val="28"/>
        </w:rPr>
        <w:t>есстрашию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E27FA9">
        <w:rPr>
          <w:rFonts w:ascii="Times New Roman" w:hAnsi="Times New Roman" w:cs="Times New Roman"/>
          <w:sz w:val="28"/>
          <w:szCs w:val="28"/>
        </w:rPr>
        <w:t xml:space="preserve"> изумлялись, не все это принимали, некоторые видели в подобном поведении чуть ли не проявление гордости. Но в данном случае, как это с неотразимой силой и убедительностью показано писателем, мы имеем дело с ясным осознанием предназначения человека на земле, с </w:t>
      </w:r>
      <w:r w:rsidR="004D6D6D">
        <w:rPr>
          <w:rFonts w:ascii="Times New Roman" w:hAnsi="Times New Roman" w:cs="Times New Roman"/>
          <w:sz w:val="28"/>
          <w:szCs w:val="28"/>
        </w:rPr>
        <w:t xml:space="preserve">несокрушимой </w:t>
      </w:r>
      <w:r w:rsidR="00E27FA9">
        <w:rPr>
          <w:rFonts w:ascii="Times New Roman" w:hAnsi="Times New Roman" w:cs="Times New Roman"/>
          <w:sz w:val="28"/>
          <w:szCs w:val="28"/>
        </w:rPr>
        <w:t>верой,</w:t>
      </w:r>
      <w:r w:rsidR="004D6D6D">
        <w:rPr>
          <w:rFonts w:ascii="Times New Roman" w:hAnsi="Times New Roman" w:cs="Times New Roman"/>
          <w:sz w:val="28"/>
          <w:szCs w:val="28"/>
        </w:rPr>
        <w:t xml:space="preserve"> пронизавшей и </w:t>
      </w:r>
      <w:proofErr w:type="gramStart"/>
      <w:r w:rsidR="004D6D6D">
        <w:rPr>
          <w:rFonts w:ascii="Times New Roman" w:hAnsi="Times New Roman" w:cs="Times New Roman"/>
          <w:sz w:val="28"/>
          <w:szCs w:val="28"/>
        </w:rPr>
        <w:t>высветлившей  всю</w:t>
      </w:r>
      <w:proofErr w:type="gramEnd"/>
      <w:r w:rsidR="004D6D6D">
        <w:rPr>
          <w:rFonts w:ascii="Times New Roman" w:hAnsi="Times New Roman" w:cs="Times New Roman"/>
          <w:sz w:val="28"/>
          <w:szCs w:val="28"/>
        </w:rPr>
        <w:t xml:space="preserve"> личность отца Михаила. «</w:t>
      </w:r>
      <w:r w:rsidR="004D6D6D" w:rsidRPr="00AD6B2E">
        <w:rPr>
          <w:rFonts w:ascii="Times New Roman" w:hAnsi="Times New Roman" w:cs="Times New Roman"/>
          <w:i/>
          <w:sz w:val="28"/>
          <w:szCs w:val="28"/>
        </w:rPr>
        <w:t>На войну идут умирать, а не убивать»,</w:t>
      </w:r>
      <w:r w:rsidR="004D6D6D" w:rsidRPr="004D6D6D">
        <w:rPr>
          <w:rFonts w:ascii="Times New Roman" w:hAnsi="Times New Roman" w:cs="Times New Roman"/>
          <w:sz w:val="28"/>
          <w:szCs w:val="28"/>
        </w:rPr>
        <w:t xml:space="preserve"> — говорил</w:t>
      </w:r>
      <w:r w:rsidR="004D6D6D">
        <w:rPr>
          <w:rFonts w:ascii="Times New Roman" w:hAnsi="Times New Roman" w:cs="Times New Roman"/>
          <w:sz w:val="28"/>
          <w:szCs w:val="28"/>
        </w:rPr>
        <w:t xml:space="preserve"> он, </w:t>
      </w:r>
      <w:r w:rsidR="004D6D6D" w:rsidRPr="004D6D6D">
        <w:rPr>
          <w:rFonts w:ascii="Times New Roman" w:hAnsi="Times New Roman" w:cs="Times New Roman"/>
          <w:sz w:val="28"/>
          <w:szCs w:val="28"/>
        </w:rPr>
        <w:t>пережива</w:t>
      </w:r>
      <w:r w:rsidR="004D6D6D">
        <w:rPr>
          <w:rFonts w:ascii="Times New Roman" w:hAnsi="Times New Roman" w:cs="Times New Roman"/>
          <w:sz w:val="28"/>
          <w:szCs w:val="28"/>
        </w:rPr>
        <w:t>я за тех, кто отправляется на фронт</w:t>
      </w:r>
      <w:r w:rsidR="004D6D6D" w:rsidRPr="004D6D6D">
        <w:rPr>
          <w:rFonts w:ascii="Times New Roman" w:hAnsi="Times New Roman" w:cs="Times New Roman"/>
          <w:sz w:val="28"/>
          <w:szCs w:val="28"/>
        </w:rPr>
        <w:t xml:space="preserve">, </w:t>
      </w:r>
      <w:r w:rsidR="004D6D6D">
        <w:rPr>
          <w:rFonts w:ascii="Times New Roman" w:hAnsi="Times New Roman" w:cs="Times New Roman"/>
          <w:sz w:val="28"/>
          <w:szCs w:val="28"/>
        </w:rPr>
        <w:t xml:space="preserve">стремясь </w:t>
      </w:r>
      <w:r w:rsidR="004D6D6D" w:rsidRPr="004D6D6D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4D6D6D">
        <w:rPr>
          <w:rFonts w:ascii="Times New Roman" w:hAnsi="Times New Roman" w:cs="Times New Roman"/>
          <w:sz w:val="28"/>
          <w:szCs w:val="28"/>
        </w:rPr>
        <w:t xml:space="preserve"> их,</w:t>
      </w:r>
      <w:r w:rsidR="004D6D6D" w:rsidRPr="004D6D6D">
        <w:rPr>
          <w:rFonts w:ascii="Times New Roman" w:hAnsi="Times New Roman" w:cs="Times New Roman"/>
          <w:sz w:val="28"/>
          <w:szCs w:val="28"/>
        </w:rPr>
        <w:t xml:space="preserve">  </w:t>
      </w:r>
      <w:r w:rsidR="004D6D6D">
        <w:rPr>
          <w:rFonts w:ascii="Times New Roman" w:hAnsi="Times New Roman" w:cs="Times New Roman"/>
          <w:sz w:val="28"/>
          <w:szCs w:val="28"/>
        </w:rPr>
        <w:t>«</w:t>
      </w:r>
      <w:r w:rsidR="004D6D6D" w:rsidRPr="00AD6B2E">
        <w:rPr>
          <w:rFonts w:ascii="Times New Roman" w:hAnsi="Times New Roman" w:cs="Times New Roman"/>
          <w:i/>
          <w:sz w:val="28"/>
          <w:szCs w:val="28"/>
        </w:rPr>
        <w:t>объяснить им, за что мы полагаем там свои жизни»</w:t>
      </w:r>
      <w:r w:rsidR="00AD6B2E" w:rsidRPr="00AD6B2E">
        <w:t xml:space="preserve"> </w:t>
      </w:r>
      <w:r w:rsidR="00AD6B2E">
        <w:t>(</w:t>
      </w:r>
      <w:r w:rsidR="00AD6B2E" w:rsidRPr="00AD6B2E">
        <w:rPr>
          <w:rFonts w:ascii="Times New Roman" w:hAnsi="Times New Roman" w:cs="Times New Roman"/>
          <w:sz w:val="28"/>
          <w:szCs w:val="28"/>
        </w:rPr>
        <w:t>Владимир Нестеров, полковник, начальник от- дела военного образования ракетных войск стратегического назначения</w:t>
      </w:r>
      <w:r w:rsidR="00AD6B2E">
        <w:rPr>
          <w:rFonts w:ascii="Times New Roman" w:hAnsi="Times New Roman" w:cs="Times New Roman"/>
          <w:sz w:val="28"/>
          <w:szCs w:val="28"/>
        </w:rPr>
        <w:t>)</w:t>
      </w:r>
      <w:r w:rsidR="004D6D6D" w:rsidRPr="004D6D6D">
        <w:rPr>
          <w:rFonts w:ascii="Times New Roman" w:hAnsi="Times New Roman" w:cs="Times New Roman"/>
          <w:sz w:val="28"/>
          <w:szCs w:val="28"/>
        </w:rPr>
        <w:t>.</w:t>
      </w:r>
      <w:r w:rsidR="00D60E74">
        <w:rPr>
          <w:rFonts w:ascii="Times New Roman" w:hAnsi="Times New Roman" w:cs="Times New Roman"/>
          <w:sz w:val="28"/>
          <w:szCs w:val="28"/>
        </w:rPr>
        <w:t xml:space="preserve"> «</w:t>
      </w:r>
      <w:r w:rsidR="00D60E74" w:rsidRPr="00D60E74">
        <w:rPr>
          <w:rFonts w:ascii="Times New Roman" w:hAnsi="Times New Roman" w:cs="Times New Roman"/>
          <w:i/>
          <w:sz w:val="28"/>
          <w:szCs w:val="28"/>
        </w:rPr>
        <w:t>В армии священник нужен больше, чем автомат</w:t>
      </w:r>
      <w:r w:rsidR="00D60E74" w:rsidRPr="00D60E74">
        <w:rPr>
          <w:rFonts w:ascii="Times New Roman" w:hAnsi="Times New Roman" w:cs="Times New Roman"/>
          <w:sz w:val="28"/>
          <w:szCs w:val="28"/>
        </w:rPr>
        <w:t>»</w:t>
      </w:r>
      <w:r w:rsidR="00D60E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0E7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60E74">
        <w:rPr>
          <w:rFonts w:ascii="Times New Roman" w:hAnsi="Times New Roman" w:cs="Times New Roman"/>
          <w:sz w:val="28"/>
          <w:szCs w:val="28"/>
        </w:rPr>
        <w:t xml:space="preserve"> другая часть высказывания батюшки. Говоря о самоотверженности псковских десантников, </w:t>
      </w:r>
      <w:r w:rsidR="00B900D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60E74">
        <w:rPr>
          <w:rFonts w:ascii="Times New Roman" w:hAnsi="Times New Roman" w:cs="Times New Roman"/>
          <w:sz w:val="28"/>
          <w:szCs w:val="28"/>
        </w:rPr>
        <w:t>не дрогну</w:t>
      </w:r>
      <w:r w:rsidR="00B900D5">
        <w:rPr>
          <w:rFonts w:ascii="Times New Roman" w:hAnsi="Times New Roman" w:cs="Times New Roman"/>
          <w:sz w:val="28"/>
          <w:szCs w:val="28"/>
        </w:rPr>
        <w:t>ли</w:t>
      </w:r>
      <w:r w:rsidR="00D60E74">
        <w:rPr>
          <w:rFonts w:ascii="Times New Roman" w:hAnsi="Times New Roman" w:cs="Times New Roman"/>
          <w:sz w:val="28"/>
          <w:szCs w:val="28"/>
        </w:rPr>
        <w:t xml:space="preserve"> пер</w:t>
      </w:r>
      <w:r w:rsidR="00B900D5">
        <w:rPr>
          <w:rFonts w:ascii="Times New Roman" w:hAnsi="Times New Roman" w:cs="Times New Roman"/>
          <w:sz w:val="28"/>
          <w:szCs w:val="28"/>
        </w:rPr>
        <w:t>е</w:t>
      </w:r>
      <w:r w:rsidR="00D60E74">
        <w:rPr>
          <w:rFonts w:ascii="Times New Roman" w:hAnsi="Times New Roman" w:cs="Times New Roman"/>
          <w:sz w:val="28"/>
          <w:szCs w:val="28"/>
        </w:rPr>
        <w:t>д врагом, многократно превосходящим их по численности</w:t>
      </w:r>
      <w:r w:rsidR="00B900D5">
        <w:rPr>
          <w:rFonts w:ascii="Times New Roman" w:hAnsi="Times New Roman" w:cs="Times New Roman"/>
          <w:sz w:val="28"/>
          <w:szCs w:val="28"/>
        </w:rPr>
        <w:t xml:space="preserve">, которым предлагали сдаться, уступить </w:t>
      </w:r>
      <w:r w:rsidR="006D1FA0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B900D5">
        <w:rPr>
          <w:rFonts w:ascii="Times New Roman" w:hAnsi="Times New Roman" w:cs="Times New Roman"/>
          <w:sz w:val="28"/>
          <w:szCs w:val="28"/>
        </w:rPr>
        <w:t>за большие деньги, но которые выбрали достойную смерть</w:t>
      </w:r>
      <w:r w:rsidR="001B34A9">
        <w:rPr>
          <w:rFonts w:ascii="Times New Roman" w:hAnsi="Times New Roman" w:cs="Times New Roman"/>
          <w:sz w:val="28"/>
          <w:szCs w:val="28"/>
        </w:rPr>
        <w:t>,</w:t>
      </w:r>
      <w:r w:rsidR="00B900D5">
        <w:rPr>
          <w:rFonts w:ascii="Times New Roman" w:hAnsi="Times New Roman" w:cs="Times New Roman"/>
          <w:sz w:val="28"/>
          <w:szCs w:val="28"/>
        </w:rPr>
        <w:t xml:space="preserve"> протоиерей Михаил Васильев приводит слова замечательного христианского писателя и богослова </w:t>
      </w:r>
      <w:proofErr w:type="spellStart"/>
      <w:r w:rsidR="00B900D5">
        <w:rPr>
          <w:rFonts w:ascii="Times New Roman" w:hAnsi="Times New Roman" w:cs="Times New Roman"/>
          <w:sz w:val="28"/>
          <w:szCs w:val="28"/>
        </w:rPr>
        <w:t>Клайва</w:t>
      </w:r>
      <w:proofErr w:type="spellEnd"/>
      <w:r w:rsidR="00B9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0D5">
        <w:rPr>
          <w:rFonts w:ascii="Times New Roman" w:hAnsi="Times New Roman" w:cs="Times New Roman"/>
          <w:sz w:val="28"/>
          <w:szCs w:val="28"/>
        </w:rPr>
        <w:t>Дьюиса</w:t>
      </w:r>
      <w:proofErr w:type="spellEnd"/>
      <w:r w:rsidR="00B900D5">
        <w:rPr>
          <w:rFonts w:ascii="Times New Roman" w:hAnsi="Times New Roman" w:cs="Times New Roman"/>
          <w:sz w:val="28"/>
          <w:szCs w:val="28"/>
        </w:rPr>
        <w:t xml:space="preserve"> о том, что «</w:t>
      </w:r>
      <w:r w:rsidR="00B900D5" w:rsidRPr="00B900D5">
        <w:rPr>
          <w:rFonts w:ascii="Times New Roman" w:hAnsi="Times New Roman" w:cs="Times New Roman"/>
          <w:i/>
          <w:sz w:val="28"/>
          <w:szCs w:val="28"/>
        </w:rPr>
        <w:t>каждый достаточно богат, чтобы купить себе благородную смерть».</w:t>
      </w:r>
    </w:p>
    <w:p w14:paraId="2DDDEF7F" w14:textId="74A0C527" w:rsidR="005107E1" w:rsidRDefault="00D60E74" w:rsidP="00510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74">
        <w:rPr>
          <w:rFonts w:ascii="Times New Roman" w:hAnsi="Times New Roman" w:cs="Times New Roman"/>
          <w:sz w:val="28"/>
          <w:szCs w:val="28"/>
        </w:rPr>
        <w:lastRenderedPageBreak/>
        <w:t xml:space="preserve">Главной целью </w:t>
      </w:r>
      <w:r w:rsidR="005107E1">
        <w:rPr>
          <w:rFonts w:ascii="Times New Roman" w:hAnsi="Times New Roman" w:cs="Times New Roman"/>
          <w:sz w:val="28"/>
          <w:szCs w:val="28"/>
        </w:rPr>
        <w:t xml:space="preserve">батюшки </w:t>
      </w:r>
      <w:r w:rsidRPr="00D60E74">
        <w:rPr>
          <w:rFonts w:ascii="Times New Roman" w:hAnsi="Times New Roman" w:cs="Times New Roman"/>
          <w:sz w:val="28"/>
          <w:szCs w:val="28"/>
        </w:rPr>
        <w:t>в жизни был поиск Царства Небесного. «</w:t>
      </w:r>
      <w:r w:rsidRPr="005107E1">
        <w:rPr>
          <w:rFonts w:ascii="Times New Roman" w:hAnsi="Times New Roman" w:cs="Times New Roman"/>
          <w:i/>
          <w:sz w:val="28"/>
          <w:szCs w:val="28"/>
        </w:rPr>
        <w:t>Ищите его и на меньшее не соглашайтесь»,</w:t>
      </w:r>
      <w:r w:rsidRPr="00D60E74">
        <w:rPr>
          <w:rFonts w:ascii="Times New Roman" w:hAnsi="Times New Roman" w:cs="Times New Roman"/>
          <w:sz w:val="28"/>
          <w:szCs w:val="28"/>
        </w:rPr>
        <w:t xml:space="preserve"> — так он часто заканчивал проповеди.</w:t>
      </w:r>
      <w:r w:rsidR="00EB0398">
        <w:rPr>
          <w:rFonts w:ascii="Times New Roman" w:hAnsi="Times New Roman" w:cs="Times New Roman"/>
          <w:sz w:val="28"/>
          <w:szCs w:val="28"/>
        </w:rPr>
        <w:t xml:space="preserve"> Сама встреча с</w:t>
      </w:r>
      <w:r w:rsidR="005107E1">
        <w:rPr>
          <w:rFonts w:ascii="Times New Roman" w:hAnsi="Times New Roman" w:cs="Times New Roman"/>
          <w:sz w:val="28"/>
          <w:szCs w:val="28"/>
        </w:rPr>
        <w:t xml:space="preserve"> подвижником</w:t>
      </w:r>
      <w:r w:rsidR="00EB0398">
        <w:rPr>
          <w:rFonts w:ascii="Times New Roman" w:hAnsi="Times New Roman" w:cs="Times New Roman"/>
          <w:sz w:val="28"/>
          <w:szCs w:val="28"/>
        </w:rPr>
        <w:t>, общение с ним для многих становились поворотным пунктом, началом обращения к Богу</w:t>
      </w:r>
      <w:r w:rsidR="005107E1">
        <w:rPr>
          <w:rFonts w:ascii="Times New Roman" w:hAnsi="Times New Roman" w:cs="Times New Roman"/>
          <w:sz w:val="28"/>
          <w:szCs w:val="28"/>
        </w:rPr>
        <w:t>….</w:t>
      </w:r>
    </w:p>
    <w:p w14:paraId="6CD7C703" w14:textId="14E60A73" w:rsidR="00D377ED" w:rsidRPr="00D377ED" w:rsidRDefault="005107E1" w:rsidP="005107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EB0398" w:rsidRPr="00EB0398">
        <w:rPr>
          <w:rFonts w:ascii="Times New Roman" w:hAnsi="Times New Roman" w:cs="Times New Roman"/>
          <w:b/>
          <w:i/>
          <w:sz w:val="28"/>
          <w:szCs w:val="28"/>
        </w:rPr>
        <w:t>изнь  смерть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протоиерея Михаила </w:t>
      </w:r>
      <w:r w:rsidR="00A647A7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асильева</w:t>
      </w:r>
      <w:r w:rsidR="00EB0398" w:rsidRPr="00EB0398">
        <w:rPr>
          <w:rFonts w:ascii="Times New Roman" w:hAnsi="Times New Roman" w:cs="Times New Roman"/>
          <w:b/>
          <w:i/>
          <w:sz w:val="28"/>
          <w:szCs w:val="28"/>
        </w:rPr>
        <w:t xml:space="preserve">  - это свидетельство о Христе</w:t>
      </w:r>
      <w:r w:rsidR="00EB0398">
        <w:rPr>
          <w:rFonts w:ascii="Times New Roman" w:hAnsi="Times New Roman" w:cs="Times New Roman"/>
          <w:sz w:val="28"/>
          <w:szCs w:val="28"/>
        </w:rPr>
        <w:t xml:space="preserve">. Николай Головкин приводит слова самых разных </w:t>
      </w:r>
      <w:proofErr w:type="gramStart"/>
      <w:r w:rsidR="00EB0398">
        <w:rPr>
          <w:rFonts w:ascii="Times New Roman" w:hAnsi="Times New Roman" w:cs="Times New Roman"/>
          <w:sz w:val="28"/>
          <w:szCs w:val="28"/>
        </w:rPr>
        <w:t>людей,  в</w:t>
      </w:r>
      <w:proofErr w:type="gramEnd"/>
      <w:r w:rsidR="00EB0398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48631B">
        <w:rPr>
          <w:rFonts w:ascii="Times New Roman" w:hAnsi="Times New Roman" w:cs="Times New Roman"/>
          <w:sz w:val="28"/>
          <w:szCs w:val="28"/>
        </w:rPr>
        <w:t xml:space="preserve">х пробивается, светится эта интуиция. Пожалуй, </w:t>
      </w:r>
      <w:proofErr w:type="gramStart"/>
      <w:r w:rsidR="0048631B">
        <w:rPr>
          <w:rFonts w:ascii="Times New Roman" w:hAnsi="Times New Roman" w:cs="Times New Roman"/>
          <w:sz w:val="28"/>
          <w:szCs w:val="28"/>
        </w:rPr>
        <w:t>в  наиболее</w:t>
      </w:r>
      <w:proofErr w:type="gramEnd"/>
      <w:r w:rsidR="0048631B">
        <w:rPr>
          <w:rFonts w:ascii="Times New Roman" w:hAnsi="Times New Roman" w:cs="Times New Roman"/>
          <w:sz w:val="28"/>
          <w:szCs w:val="28"/>
        </w:rPr>
        <w:t xml:space="preserve"> ясной форме данную истину смогла выразить </w:t>
      </w:r>
      <w:r w:rsidR="0048631B" w:rsidRPr="0048631B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 w:rsidR="0048631B" w:rsidRPr="0048631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48631B" w:rsidRPr="0048631B">
        <w:rPr>
          <w:rFonts w:ascii="Times New Roman" w:hAnsi="Times New Roman" w:cs="Times New Roman"/>
          <w:sz w:val="28"/>
          <w:szCs w:val="28"/>
        </w:rPr>
        <w:t xml:space="preserve">, прихожанка храма Святой Великомученицы Варвары и Преподобного Илии Муромца в посёлке </w:t>
      </w:r>
      <w:proofErr w:type="spellStart"/>
      <w:r w:rsidR="0048631B" w:rsidRPr="0048631B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48631B" w:rsidRPr="0048631B">
        <w:rPr>
          <w:rFonts w:ascii="Times New Roman" w:hAnsi="Times New Roman" w:cs="Times New Roman"/>
          <w:sz w:val="28"/>
          <w:szCs w:val="28"/>
        </w:rPr>
        <w:t>:</w:t>
      </w:r>
      <w:r w:rsidR="00A647A7">
        <w:rPr>
          <w:rFonts w:ascii="Times New Roman" w:hAnsi="Times New Roman" w:cs="Times New Roman"/>
          <w:sz w:val="28"/>
          <w:szCs w:val="28"/>
        </w:rPr>
        <w:t xml:space="preserve"> </w:t>
      </w:r>
      <w:r w:rsidR="00D377ED">
        <w:rPr>
          <w:rFonts w:ascii="Times New Roman" w:hAnsi="Times New Roman" w:cs="Times New Roman"/>
          <w:sz w:val="28"/>
          <w:szCs w:val="28"/>
        </w:rPr>
        <w:t>«</w:t>
      </w:r>
      <w:r w:rsidR="00A647A7">
        <w:rPr>
          <w:rFonts w:ascii="Times New Roman" w:hAnsi="Times New Roman" w:cs="Times New Roman"/>
          <w:i/>
          <w:sz w:val="28"/>
          <w:szCs w:val="28"/>
        </w:rPr>
        <w:t>…</w:t>
      </w:r>
      <w:r w:rsidR="00D377ED" w:rsidRPr="00D377ED">
        <w:rPr>
          <w:rFonts w:ascii="Times New Roman" w:hAnsi="Times New Roman" w:cs="Times New Roman"/>
          <w:i/>
          <w:sz w:val="28"/>
          <w:szCs w:val="28"/>
        </w:rPr>
        <w:t>своей героической смертью он показал, что сердце нашего прихода не он, а Сам Господь Бог. И Он всегда будет жив. Так и говорил батюшка, когда было трудно... Жив Господь, деточка! И это всегда было лучшим утешением! Лучшей помощью, лучшей поддержкой. Жив Господь! Жив в нашей памяти и наш дорогой учитель!»</w:t>
      </w:r>
    </w:p>
    <w:p w14:paraId="3B208E03" w14:textId="6E400671" w:rsidR="000308F7" w:rsidRDefault="00D377ED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="00EB0398" w:rsidRPr="00EB0398">
        <w:rPr>
          <w:rFonts w:ascii="Times New Roman" w:hAnsi="Times New Roman" w:cs="Times New Roman"/>
          <w:sz w:val="28"/>
          <w:szCs w:val="28"/>
        </w:rPr>
        <w:t>молодыми солдатами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398" w:rsidRPr="00EB0398">
        <w:rPr>
          <w:rFonts w:ascii="Times New Roman" w:hAnsi="Times New Roman" w:cs="Times New Roman"/>
          <w:sz w:val="28"/>
          <w:szCs w:val="28"/>
        </w:rPr>
        <w:t xml:space="preserve"> и седыми генералами</w:t>
      </w:r>
      <w:r>
        <w:rPr>
          <w:rFonts w:ascii="Times New Roman" w:hAnsi="Times New Roman" w:cs="Times New Roman"/>
          <w:sz w:val="28"/>
          <w:szCs w:val="28"/>
        </w:rPr>
        <w:t>, и с умудренными знаниями маститыми профессорами военной Академии</w:t>
      </w:r>
      <w:r w:rsidR="00EB0398" w:rsidRPr="00EB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отец Михаил говорил </w:t>
      </w:r>
      <w:r w:rsidR="002B4058">
        <w:rPr>
          <w:rFonts w:ascii="Times New Roman" w:hAnsi="Times New Roman" w:cs="Times New Roman"/>
          <w:sz w:val="28"/>
          <w:szCs w:val="28"/>
        </w:rPr>
        <w:t xml:space="preserve">о сути и смысле нашего </w:t>
      </w:r>
      <w:proofErr w:type="gramStart"/>
      <w:r w:rsidR="002B4058">
        <w:rPr>
          <w:rFonts w:ascii="Times New Roman" w:hAnsi="Times New Roman" w:cs="Times New Roman"/>
          <w:sz w:val="28"/>
          <w:szCs w:val="28"/>
        </w:rPr>
        <w:t>существования  на</w:t>
      </w:r>
      <w:proofErr w:type="gramEnd"/>
      <w:r w:rsidR="002B4058">
        <w:rPr>
          <w:rFonts w:ascii="Times New Roman" w:hAnsi="Times New Roman" w:cs="Times New Roman"/>
          <w:sz w:val="28"/>
          <w:szCs w:val="28"/>
        </w:rPr>
        <w:t xml:space="preserve"> земле, выраженных в </w:t>
      </w:r>
      <w:r w:rsidR="00EB0398" w:rsidRPr="00EB0398">
        <w:rPr>
          <w:rFonts w:ascii="Times New Roman" w:hAnsi="Times New Roman" w:cs="Times New Roman"/>
          <w:sz w:val="28"/>
          <w:szCs w:val="28"/>
        </w:rPr>
        <w:t xml:space="preserve">Евангелии. </w:t>
      </w:r>
      <w:r w:rsidR="002C72C1">
        <w:rPr>
          <w:rFonts w:ascii="Times New Roman" w:hAnsi="Times New Roman" w:cs="Times New Roman"/>
          <w:sz w:val="28"/>
          <w:szCs w:val="28"/>
        </w:rPr>
        <w:t xml:space="preserve">Говорил о том, что наша жизнь – это училище, в котором мы учимся и готовимся к Вечности, к встрече с Богом. </w:t>
      </w:r>
      <w:r>
        <w:rPr>
          <w:rFonts w:ascii="Times New Roman" w:hAnsi="Times New Roman" w:cs="Times New Roman"/>
          <w:sz w:val="28"/>
          <w:szCs w:val="28"/>
        </w:rPr>
        <w:t xml:space="preserve">Он говорил языком притчи, использовал короткие емкие фразы, </w:t>
      </w:r>
      <w:r w:rsidR="002B4058">
        <w:rPr>
          <w:rFonts w:ascii="Times New Roman" w:hAnsi="Times New Roman" w:cs="Times New Roman"/>
          <w:sz w:val="28"/>
          <w:szCs w:val="28"/>
        </w:rPr>
        <w:t xml:space="preserve">говорил выразительно и ярко, и это, конечно, </w:t>
      </w:r>
      <w:r>
        <w:rPr>
          <w:rFonts w:ascii="Times New Roman" w:hAnsi="Times New Roman" w:cs="Times New Roman"/>
          <w:sz w:val="28"/>
          <w:szCs w:val="28"/>
        </w:rPr>
        <w:t xml:space="preserve">помогало донести Слово Божие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End"/>
      <w:r>
        <w:rPr>
          <w:rFonts w:ascii="Times New Roman" w:hAnsi="Times New Roman" w:cs="Times New Roman"/>
          <w:sz w:val="28"/>
          <w:szCs w:val="28"/>
        </w:rPr>
        <w:t>ума и сердца всех</w:t>
      </w:r>
      <w:r w:rsidR="002B4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0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его слушал</w:t>
      </w:r>
      <w:r w:rsidR="002B4058">
        <w:rPr>
          <w:rFonts w:ascii="Times New Roman" w:hAnsi="Times New Roman" w:cs="Times New Roman"/>
          <w:sz w:val="28"/>
          <w:szCs w:val="28"/>
        </w:rPr>
        <w:t xml:space="preserve">. Но, главным было, все-таки, то, </w:t>
      </w:r>
      <w:r w:rsidR="002C72C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2B4058">
        <w:rPr>
          <w:rFonts w:ascii="Times New Roman" w:hAnsi="Times New Roman" w:cs="Times New Roman"/>
          <w:sz w:val="28"/>
          <w:szCs w:val="28"/>
        </w:rPr>
        <w:t xml:space="preserve"> сказанным стояло пережитое, личный жизненный и духовный опыт. И это действовало неотразимо, оказывало потрясающее воздействие, его слово проникало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058" w:rsidRPr="002C72C1">
        <w:rPr>
          <w:rFonts w:ascii="Times New Roman" w:hAnsi="Times New Roman" w:cs="Times New Roman"/>
          <w:i/>
          <w:sz w:val="28"/>
          <w:szCs w:val="28"/>
        </w:rPr>
        <w:t>«до разделения души и духа, до суставов и мозга</w:t>
      </w:r>
      <w:r w:rsidR="002C72C1" w:rsidRPr="002C72C1">
        <w:rPr>
          <w:rFonts w:ascii="Times New Roman" w:hAnsi="Times New Roman" w:cs="Times New Roman"/>
          <w:i/>
          <w:sz w:val="28"/>
          <w:szCs w:val="28"/>
        </w:rPr>
        <w:t>»</w:t>
      </w:r>
      <w:r w:rsidR="002C72C1">
        <w:rPr>
          <w:rFonts w:ascii="Times New Roman" w:hAnsi="Times New Roman" w:cs="Times New Roman"/>
          <w:sz w:val="28"/>
          <w:szCs w:val="28"/>
        </w:rPr>
        <w:t xml:space="preserve">, по выражению апостола Павла, высветляя и преображая </w:t>
      </w:r>
      <w:r w:rsidR="002B4058" w:rsidRPr="002B4058">
        <w:rPr>
          <w:rFonts w:ascii="Times New Roman" w:hAnsi="Times New Roman" w:cs="Times New Roman"/>
          <w:sz w:val="28"/>
          <w:szCs w:val="28"/>
        </w:rPr>
        <w:t>мысли</w:t>
      </w:r>
      <w:r w:rsidR="002C72C1">
        <w:rPr>
          <w:rFonts w:ascii="Times New Roman" w:hAnsi="Times New Roman" w:cs="Times New Roman"/>
          <w:sz w:val="28"/>
          <w:szCs w:val="28"/>
        </w:rPr>
        <w:t xml:space="preserve">, </w:t>
      </w:r>
      <w:r w:rsidR="002B4058" w:rsidRPr="002B4058">
        <w:rPr>
          <w:rFonts w:ascii="Times New Roman" w:hAnsi="Times New Roman" w:cs="Times New Roman"/>
          <w:sz w:val="28"/>
          <w:szCs w:val="28"/>
        </w:rPr>
        <w:t>сердечные побуждения</w:t>
      </w:r>
      <w:r w:rsidR="002C72C1">
        <w:rPr>
          <w:rFonts w:ascii="Times New Roman" w:hAnsi="Times New Roman" w:cs="Times New Roman"/>
          <w:sz w:val="28"/>
          <w:szCs w:val="28"/>
        </w:rPr>
        <w:t>, все существо слушателей.</w:t>
      </w:r>
    </w:p>
    <w:p w14:paraId="5DE5C6D7" w14:textId="559E1309" w:rsidR="00E27FA9" w:rsidRPr="0094551A" w:rsidRDefault="002C72C1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одного из наиболее точных и полных выражений кредо «десантного батюшки» можно привести следующее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высчказывание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CA59946" w14:textId="77777777" w:rsidR="002C72C1" w:rsidRDefault="002C72C1" w:rsidP="00416D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2C1">
        <w:rPr>
          <w:rFonts w:ascii="Times New Roman" w:hAnsi="Times New Roman" w:cs="Times New Roman"/>
          <w:i/>
          <w:sz w:val="28"/>
          <w:szCs w:val="28"/>
        </w:rPr>
        <w:t>«</w:t>
      </w:r>
      <w:r w:rsidR="00416D2F" w:rsidRPr="002C72C1">
        <w:rPr>
          <w:rFonts w:ascii="Times New Roman" w:hAnsi="Times New Roman" w:cs="Times New Roman"/>
          <w:i/>
          <w:sz w:val="28"/>
          <w:szCs w:val="28"/>
        </w:rPr>
        <w:t xml:space="preserve">Моя специализация последнюю четверть века — гуманизация отношений между людьми на войне. То есть я не занимаюсь стрельбой по </w:t>
      </w:r>
      <w:r w:rsidR="00416D2F" w:rsidRPr="002C72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целям, но тем, чтобы душа человека во всяких военных конфликтах не оскотинилась; моя задача — помочь человеку остаться человеком, когда у него в руках оружие, а рядом много в разной степени беззащитных людей и всяких бесовских искушений. Чтобы солдаты не </w:t>
      </w:r>
      <w:proofErr w:type="spellStart"/>
      <w:r w:rsidR="00416D2F" w:rsidRPr="002C72C1">
        <w:rPr>
          <w:rFonts w:ascii="Times New Roman" w:hAnsi="Times New Roman" w:cs="Times New Roman"/>
          <w:i/>
          <w:sz w:val="28"/>
          <w:szCs w:val="28"/>
        </w:rPr>
        <w:t>мародёрили</w:t>
      </w:r>
      <w:proofErr w:type="spellEnd"/>
      <w:r w:rsidR="00416D2F" w:rsidRPr="002C72C1">
        <w:rPr>
          <w:rFonts w:ascii="Times New Roman" w:hAnsi="Times New Roman" w:cs="Times New Roman"/>
          <w:i/>
          <w:sz w:val="28"/>
          <w:szCs w:val="28"/>
        </w:rPr>
        <w:t>, не обижали мирное население, довольствовались своим жалованием, как говорил приходящим к нему воинам Иоанн Предтеча</w:t>
      </w:r>
      <w:r w:rsidRPr="002C72C1">
        <w:rPr>
          <w:rFonts w:ascii="Times New Roman" w:hAnsi="Times New Roman" w:cs="Times New Roman"/>
          <w:i/>
          <w:sz w:val="28"/>
          <w:szCs w:val="28"/>
        </w:rPr>
        <w:t>»</w:t>
      </w:r>
      <w:r w:rsidR="00416D2F" w:rsidRPr="002C72C1">
        <w:rPr>
          <w:rFonts w:ascii="Times New Roman" w:hAnsi="Times New Roman" w:cs="Times New Roman"/>
          <w:i/>
          <w:sz w:val="28"/>
          <w:szCs w:val="28"/>
        </w:rPr>
        <w:t>.</w:t>
      </w:r>
    </w:p>
    <w:p w14:paraId="128CBD29" w14:textId="11FF0C6A" w:rsidR="00416D2F" w:rsidRDefault="002C72C1" w:rsidP="00416D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этих слов возникает чувство, что ты</w:t>
      </w:r>
      <w:r w:rsidR="00F56556">
        <w:rPr>
          <w:rFonts w:ascii="Times New Roman" w:hAnsi="Times New Roman" w:cs="Times New Roman"/>
          <w:sz w:val="28"/>
          <w:szCs w:val="28"/>
        </w:rPr>
        <w:t xml:space="preserve"> вслед за отцом Михаилом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56">
        <w:rPr>
          <w:rFonts w:ascii="Times New Roman" w:hAnsi="Times New Roman" w:cs="Times New Roman"/>
          <w:sz w:val="28"/>
          <w:szCs w:val="28"/>
        </w:rPr>
        <w:t xml:space="preserve">оказываешься </w:t>
      </w:r>
      <w:r>
        <w:rPr>
          <w:rFonts w:ascii="Times New Roman" w:hAnsi="Times New Roman" w:cs="Times New Roman"/>
          <w:sz w:val="28"/>
          <w:szCs w:val="28"/>
        </w:rPr>
        <w:t xml:space="preserve">в пространстве и времени Священной </w:t>
      </w:r>
      <w:r w:rsidR="00F56556">
        <w:rPr>
          <w:rFonts w:ascii="Times New Roman" w:hAnsi="Times New Roman" w:cs="Times New Roman"/>
          <w:sz w:val="28"/>
          <w:szCs w:val="28"/>
        </w:rPr>
        <w:t>Истории. И данное чувство появлялось и появляется не только у меня. Отец Константин</w:t>
      </w:r>
      <w:r w:rsidR="00F56556" w:rsidRPr="00F56556">
        <w:t xml:space="preserve"> </w:t>
      </w:r>
      <w:r w:rsidR="00F56556" w:rsidRPr="00F565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F56556" w:rsidRPr="00F56556">
        <w:rPr>
          <w:rFonts w:ascii="Times New Roman" w:hAnsi="Times New Roman" w:cs="Times New Roman"/>
          <w:sz w:val="28"/>
          <w:szCs w:val="28"/>
        </w:rPr>
        <w:t>Камышанов</w:t>
      </w:r>
      <w:proofErr w:type="spellEnd"/>
      <w:r w:rsidR="00F56556" w:rsidRPr="00F56556">
        <w:t xml:space="preserve"> </w:t>
      </w:r>
      <w:r w:rsidR="00F56556">
        <w:t>)</w:t>
      </w:r>
      <w:proofErr w:type="gramEnd"/>
      <w:r w:rsidR="00F56556">
        <w:rPr>
          <w:rFonts w:ascii="Times New Roman" w:hAnsi="Times New Roman" w:cs="Times New Roman"/>
          <w:sz w:val="28"/>
          <w:szCs w:val="28"/>
        </w:rPr>
        <w:t xml:space="preserve"> говорит:</w:t>
      </w:r>
      <w:r w:rsidR="00F56556" w:rsidRPr="00F56556">
        <w:t xml:space="preserve"> </w:t>
      </w:r>
      <w:r w:rsidR="00F56556">
        <w:t>«</w:t>
      </w:r>
      <w:r w:rsidR="00F56556" w:rsidRPr="00F90A92">
        <w:rPr>
          <w:rFonts w:ascii="Times New Roman" w:hAnsi="Times New Roman" w:cs="Times New Roman"/>
          <w:i/>
          <w:sz w:val="28"/>
          <w:szCs w:val="28"/>
        </w:rPr>
        <w:t xml:space="preserve">Нигде больше я не видел такого божественного </w:t>
      </w:r>
      <w:proofErr w:type="spellStart"/>
      <w:r w:rsidR="00F56556" w:rsidRPr="00F90A92">
        <w:rPr>
          <w:rFonts w:ascii="Times New Roman" w:hAnsi="Times New Roman" w:cs="Times New Roman"/>
          <w:i/>
          <w:sz w:val="28"/>
          <w:szCs w:val="28"/>
        </w:rPr>
        <w:t>спо</w:t>
      </w:r>
      <w:proofErr w:type="spellEnd"/>
      <w:r w:rsidR="00F56556" w:rsidRPr="00F90A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F56556" w:rsidRPr="00F90A92">
        <w:rPr>
          <w:rFonts w:ascii="Times New Roman" w:hAnsi="Times New Roman" w:cs="Times New Roman"/>
          <w:i/>
          <w:sz w:val="28"/>
          <w:szCs w:val="28"/>
        </w:rPr>
        <w:t>койствия</w:t>
      </w:r>
      <w:proofErr w:type="spellEnd"/>
      <w:r w:rsidR="00F56556" w:rsidRPr="00F90A92">
        <w:rPr>
          <w:rFonts w:ascii="Times New Roman" w:hAnsi="Times New Roman" w:cs="Times New Roman"/>
          <w:i/>
          <w:sz w:val="28"/>
          <w:szCs w:val="28"/>
        </w:rPr>
        <w:t xml:space="preserve"> на лице христианина и такой сильной веры. Я благодарен отцу Михаилу за то, что он мне открыл такую веру</w:t>
      </w:r>
      <w:r w:rsidR="00F56556" w:rsidRPr="00F56556">
        <w:rPr>
          <w:rFonts w:ascii="Times New Roman" w:hAnsi="Times New Roman" w:cs="Times New Roman"/>
          <w:sz w:val="28"/>
          <w:szCs w:val="28"/>
        </w:rPr>
        <w:t xml:space="preserve">. </w:t>
      </w:r>
      <w:r w:rsidR="00F56556" w:rsidRPr="00F56556">
        <w:rPr>
          <w:rFonts w:ascii="Times New Roman" w:hAnsi="Times New Roman" w:cs="Times New Roman"/>
          <w:b/>
          <w:i/>
          <w:sz w:val="28"/>
          <w:szCs w:val="28"/>
        </w:rPr>
        <w:t>Наверное, такая же вера удивила Христа в сотнике»</w:t>
      </w:r>
      <w:r w:rsidR="00F565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9C54FA" w14:textId="29A39989" w:rsidR="006761EF" w:rsidRDefault="00E72752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52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путь протоиерея Михаила Васильева – это путь евангельского сотника. Будучи в юности неверующим человеком, обучаясь на кафедре научного атеизма МГУ он в какой-то момент, по призывающей милости и благодати Божьей, осознает, что в Христе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истина, </w:t>
      </w:r>
      <w:r w:rsidRPr="00E72752">
        <w:rPr>
          <w:rFonts w:ascii="Times New Roman" w:hAnsi="Times New Roman" w:cs="Times New Roman"/>
          <w:sz w:val="28"/>
          <w:szCs w:val="28"/>
        </w:rPr>
        <w:t xml:space="preserve"> </w:t>
      </w:r>
      <w:r w:rsidR="00E74013">
        <w:rPr>
          <w:rFonts w:ascii="Times New Roman" w:hAnsi="Times New Roman" w:cs="Times New Roman"/>
          <w:sz w:val="28"/>
          <w:szCs w:val="28"/>
        </w:rPr>
        <w:t>обретая</w:t>
      </w:r>
      <w:proofErr w:type="gramEnd"/>
      <w:r w:rsidR="00E74013">
        <w:rPr>
          <w:rFonts w:ascii="Times New Roman" w:hAnsi="Times New Roman" w:cs="Times New Roman"/>
          <w:sz w:val="28"/>
          <w:szCs w:val="28"/>
        </w:rPr>
        <w:t xml:space="preserve"> такую силу веры, которая во всем Израиле, по словам Спасителя, была только у сотника. </w:t>
      </w:r>
      <w:proofErr w:type="gramStart"/>
      <w:r w:rsidR="00E74013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="00F90A92">
        <w:rPr>
          <w:rFonts w:ascii="Times New Roman" w:hAnsi="Times New Roman" w:cs="Times New Roman"/>
          <w:sz w:val="28"/>
          <w:szCs w:val="28"/>
        </w:rPr>
        <w:t>,</w:t>
      </w:r>
      <w:r w:rsidR="00E74013">
        <w:rPr>
          <w:rFonts w:ascii="Times New Roman" w:hAnsi="Times New Roman" w:cs="Times New Roman"/>
          <w:sz w:val="28"/>
          <w:szCs w:val="28"/>
        </w:rPr>
        <w:t xml:space="preserve"> прошлое и настоящее смыкаются, мы оказываемся в пространстве </w:t>
      </w:r>
      <w:r w:rsidR="005909D9">
        <w:rPr>
          <w:rFonts w:ascii="Times New Roman" w:hAnsi="Times New Roman" w:cs="Times New Roman"/>
          <w:sz w:val="28"/>
          <w:szCs w:val="28"/>
        </w:rPr>
        <w:t xml:space="preserve">древнерусской иконы, построенной  по законам «обратной перспективы» передающей </w:t>
      </w:r>
      <w:r w:rsidR="005909D9" w:rsidRPr="005909D9">
        <w:rPr>
          <w:rFonts w:ascii="Times New Roman" w:hAnsi="Times New Roman" w:cs="Times New Roman"/>
          <w:sz w:val="28"/>
          <w:szCs w:val="28"/>
        </w:rPr>
        <w:t>живо</w:t>
      </w:r>
      <w:r w:rsidR="005909D9">
        <w:rPr>
          <w:rFonts w:ascii="Times New Roman" w:hAnsi="Times New Roman" w:cs="Times New Roman"/>
          <w:sz w:val="28"/>
          <w:szCs w:val="28"/>
        </w:rPr>
        <w:t>е</w:t>
      </w:r>
      <w:r w:rsidR="00E56559">
        <w:rPr>
          <w:rFonts w:ascii="Times New Roman" w:hAnsi="Times New Roman" w:cs="Times New Roman"/>
          <w:sz w:val="28"/>
          <w:szCs w:val="28"/>
        </w:rPr>
        <w:t>, струящееся, пульсирующее</w:t>
      </w:r>
      <w:r w:rsidR="005909D9" w:rsidRPr="005909D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909D9">
        <w:rPr>
          <w:rFonts w:ascii="Times New Roman" w:hAnsi="Times New Roman" w:cs="Times New Roman"/>
          <w:sz w:val="28"/>
          <w:szCs w:val="28"/>
        </w:rPr>
        <w:t>е о Сущем, о Создателе и Спасителе, Победителе ада и смерти</w:t>
      </w:r>
      <w:r w:rsidR="00E56559">
        <w:rPr>
          <w:rFonts w:ascii="Times New Roman" w:hAnsi="Times New Roman" w:cs="Times New Roman"/>
          <w:sz w:val="28"/>
          <w:szCs w:val="28"/>
        </w:rPr>
        <w:t>: «Смерть! Где твое жало? Ад! Где твоя победа»?</w:t>
      </w:r>
    </w:p>
    <w:p w14:paraId="715A58C0" w14:textId="4DC1F60B" w:rsidR="00E56559" w:rsidRPr="00F90A92" w:rsidRDefault="00E56559" w:rsidP="009E00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этот смысл и пафос присутствует в книге Николая Головкина, которую всю, в целом можно назвать  </w:t>
      </w:r>
      <w:r w:rsidRPr="00F90A92">
        <w:rPr>
          <w:rFonts w:ascii="Times New Roman" w:hAnsi="Times New Roman" w:cs="Times New Roman"/>
          <w:b/>
          <w:i/>
          <w:sz w:val="28"/>
          <w:szCs w:val="28"/>
        </w:rPr>
        <w:t>иконой  приснопамятного «десантного батюшки</w:t>
      </w:r>
      <w:r w:rsidR="00F90A9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F90A92">
        <w:rPr>
          <w:rFonts w:ascii="Times New Roman" w:hAnsi="Times New Roman" w:cs="Times New Roman"/>
          <w:b/>
          <w:i/>
          <w:sz w:val="28"/>
          <w:szCs w:val="28"/>
        </w:rPr>
        <w:t>– протоиере</w:t>
      </w:r>
      <w:r w:rsidR="00F90A92">
        <w:rPr>
          <w:rFonts w:ascii="Times New Roman" w:hAnsi="Times New Roman" w:cs="Times New Roman"/>
          <w:b/>
          <w:i/>
          <w:sz w:val="28"/>
          <w:szCs w:val="28"/>
        </w:rPr>
        <w:t>я</w:t>
      </w:r>
      <w:bookmarkStart w:id="0" w:name="_GoBack"/>
      <w:bookmarkEnd w:id="0"/>
      <w:r w:rsidRPr="00F90A92">
        <w:rPr>
          <w:rFonts w:ascii="Times New Roman" w:hAnsi="Times New Roman" w:cs="Times New Roman"/>
          <w:b/>
          <w:i/>
          <w:sz w:val="28"/>
          <w:szCs w:val="28"/>
        </w:rPr>
        <w:t xml:space="preserve"> Михаиле Васильева</w:t>
      </w:r>
    </w:p>
    <w:sectPr w:rsidR="00E56559" w:rsidRPr="00F90A92" w:rsidSect="0090573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6610A" w14:textId="77777777" w:rsidR="008E220C" w:rsidRDefault="008E220C" w:rsidP="00905730">
      <w:pPr>
        <w:spacing w:after="0" w:line="240" w:lineRule="auto"/>
      </w:pPr>
      <w:r>
        <w:separator/>
      </w:r>
    </w:p>
  </w:endnote>
  <w:endnote w:type="continuationSeparator" w:id="0">
    <w:p w14:paraId="7056DF77" w14:textId="77777777" w:rsidR="008E220C" w:rsidRDefault="008E220C" w:rsidP="0090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385801"/>
      <w:docPartObj>
        <w:docPartGallery w:val="Page Numbers (Bottom of Page)"/>
        <w:docPartUnique/>
      </w:docPartObj>
    </w:sdtPr>
    <w:sdtEndPr/>
    <w:sdtContent>
      <w:p w14:paraId="2608291B" w14:textId="6BE2D4C0" w:rsidR="00905730" w:rsidRDefault="009057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883E7" w14:textId="77777777" w:rsidR="00905730" w:rsidRDefault="009057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BA927" w14:textId="77777777" w:rsidR="008E220C" w:rsidRDefault="008E220C" w:rsidP="00905730">
      <w:pPr>
        <w:spacing w:after="0" w:line="240" w:lineRule="auto"/>
      </w:pPr>
      <w:r>
        <w:separator/>
      </w:r>
    </w:p>
  </w:footnote>
  <w:footnote w:type="continuationSeparator" w:id="0">
    <w:p w14:paraId="2F728605" w14:textId="77777777" w:rsidR="008E220C" w:rsidRDefault="008E220C" w:rsidP="00905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BA"/>
    <w:rsid w:val="000308F7"/>
    <w:rsid w:val="0006353D"/>
    <w:rsid w:val="000C645E"/>
    <w:rsid w:val="00136A03"/>
    <w:rsid w:val="00153AB0"/>
    <w:rsid w:val="00185A4B"/>
    <w:rsid w:val="00192C0B"/>
    <w:rsid w:val="001B34A9"/>
    <w:rsid w:val="001B7077"/>
    <w:rsid w:val="001B7BAE"/>
    <w:rsid w:val="001E2376"/>
    <w:rsid w:val="002B4058"/>
    <w:rsid w:val="002C72C1"/>
    <w:rsid w:val="00317D8D"/>
    <w:rsid w:val="00367226"/>
    <w:rsid w:val="00395999"/>
    <w:rsid w:val="003B0BCC"/>
    <w:rsid w:val="003B7DCD"/>
    <w:rsid w:val="003D5066"/>
    <w:rsid w:val="003E143E"/>
    <w:rsid w:val="00416D2F"/>
    <w:rsid w:val="00427355"/>
    <w:rsid w:val="00470EA5"/>
    <w:rsid w:val="0048631B"/>
    <w:rsid w:val="004D6D6D"/>
    <w:rsid w:val="004F42EE"/>
    <w:rsid w:val="005107E1"/>
    <w:rsid w:val="005909D9"/>
    <w:rsid w:val="005F5510"/>
    <w:rsid w:val="006756B6"/>
    <w:rsid w:val="006761EF"/>
    <w:rsid w:val="006C01D7"/>
    <w:rsid w:val="006D1FA0"/>
    <w:rsid w:val="0082364F"/>
    <w:rsid w:val="008E220C"/>
    <w:rsid w:val="00905730"/>
    <w:rsid w:val="0094551A"/>
    <w:rsid w:val="00954344"/>
    <w:rsid w:val="00957C48"/>
    <w:rsid w:val="009E00BB"/>
    <w:rsid w:val="00A535D1"/>
    <w:rsid w:val="00A647A7"/>
    <w:rsid w:val="00AD6B2E"/>
    <w:rsid w:val="00B22706"/>
    <w:rsid w:val="00B647B0"/>
    <w:rsid w:val="00B900D5"/>
    <w:rsid w:val="00BC3526"/>
    <w:rsid w:val="00BE33D8"/>
    <w:rsid w:val="00C06362"/>
    <w:rsid w:val="00C578E0"/>
    <w:rsid w:val="00C873BA"/>
    <w:rsid w:val="00D364B2"/>
    <w:rsid w:val="00D377ED"/>
    <w:rsid w:val="00D50D4D"/>
    <w:rsid w:val="00D57F47"/>
    <w:rsid w:val="00D60E74"/>
    <w:rsid w:val="00D947AF"/>
    <w:rsid w:val="00DA3757"/>
    <w:rsid w:val="00DA579D"/>
    <w:rsid w:val="00DA6E19"/>
    <w:rsid w:val="00E27FA9"/>
    <w:rsid w:val="00E55D5A"/>
    <w:rsid w:val="00E56559"/>
    <w:rsid w:val="00E67A2D"/>
    <w:rsid w:val="00E72752"/>
    <w:rsid w:val="00E74013"/>
    <w:rsid w:val="00EA2A3B"/>
    <w:rsid w:val="00EB0398"/>
    <w:rsid w:val="00EE171E"/>
    <w:rsid w:val="00F16EA9"/>
    <w:rsid w:val="00F56556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2A8"/>
  <w15:chartTrackingRefBased/>
  <w15:docId w15:val="{92DF80F2-B619-4F67-8518-9CA4909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730"/>
  </w:style>
  <w:style w:type="paragraph" w:styleId="a5">
    <w:name w:val="footer"/>
    <w:basedOn w:val="a"/>
    <w:link w:val="a6"/>
    <w:uiPriority w:val="99"/>
    <w:unhideWhenUsed/>
    <w:rsid w:val="0090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2024-05-24T17:47:00Z</dcterms:created>
  <dcterms:modified xsi:type="dcterms:W3CDTF">2024-05-25T06:09:00Z</dcterms:modified>
</cp:coreProperties>
</file>